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34698" w14:textId="77777777" w:rsidR="0047734E" w:rsidRPr="007F59AB" w:rsidRDefault="0047734E" w:rsidP="004773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F59AB">
        <w:rPr>
          <w:rFonts w:ascii="Times New Roman" w:eastAsia="Calibri" w:hAnsi="Times New Roman" w:cs="Times New Roman"/>
          <w:sz w:val="24"/>
          <w:szCs w:val="24"/>
          <w:lang w:bidi="en-US"/>
        </w:rPr>
        <w:t>ГОСУДАРСТВЕННОЕ БЮДЖЕТНОЕ ПРОФЕССИОНАЛЬНОЕ</w:t>
      </w:r>
    </w:p>
    <w:p w14:paraId="3A67EE17" w14:textId="77777777" w:rsidR="0047734E" w:rsidRPr="007F59AB" w:rsidRDefault="0047734E" w:rsidP="004773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F59AB">
        <w:rPr>
          <w:rFonts w:ascii="Times New Roman" w:eastAsia="Calibri" w:hAnsi="Times New Roman" w:cs="Times New Roman"/>
          <w:sz w:val="24"/>
          <w:szCs w:val="24"/>
          <w:lang w:bidi="en-US"/>
        </w:rPr>
        <w:t>ОБРАЗОВАТЕЛЬНОЕ УЧРЕЖДЕНИЕ ИРКУТСКОЙ ОБЛАСТИ</w:t>
      </w:r>
    </w:p>
    <w:p w14:paraId="4025BD06" w14:textId="77777777" w:rsidR="0047734E" w:rsidRPr="007F59AB" w:rsidRDefault="0047734E" w:rsidP="004773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F59AB">
        <w:rPr>
          <w:rFonts w:ascii="Times New Roman" w:eastAsia="Calibri" w:hAnsi="Times New Roman" w:cs="Times New Roman"/>
          <w:sz w:val="24"/>
          <w:szCs w:val="24"/>
          <w:lang w:bidi="en-US"/>
        </w:rPr>
        <w:t>«ЗИМИНСКИЙ ЖЕЛЕЗНОДОРОЖНЫЙ ТЕХНИКУМ»</w:t>
      </w:r>
    </w:p>
    <w:p w14:paraId="02D172C3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82C65AD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A457897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630020F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ACBE50C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B1ED0E7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8411C11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4DE6C41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3EBB64E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4BDAD1E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BA74F7C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CA11DFD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C0859DC" w14:textId="77777777" w:rsidR="0047734E" w:rsidRPr="007F59AB" w:rsidRDefault="0047734E" w:rsidP="0047734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6C3CCA" w14:textId="77777777" w:rsidR="0047734E" w:rsidRPr="007F59AB" w:rsidRDefault="0047734E" w:rsidP="0047734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РАБОЧАЯ ПРОГРАММа УЧЕБНОГО ПРЕДМЕТА</w:t>
      </w:r>
    </w:p>
    <w:p w14:paraId="1E64F27E" w14:textId="79ADF7F2" w:rsidR="0047734E" w:rsidRPr="007F59AB" w:rsidRDefault="0047734E" w:rsidP="0047734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211508657"/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УП.0</w:t>
      </w:r>
      <w:r w:rsidR="00081A5D"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81A5D"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язык</w:t>
      </w:r>
    </w:p>
    <w:p w14:paraId="6BD1937D" w14:textId="77777777" w:rsidR="00D77CD2" w:rsidRPr="007F59AB" w:rsidRDefault="00D77CD2" w:rsidP="00D77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90354373"/>
      <w:bookmarkEnd w:id="0"/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среднего профессионального образования программы</w:t>
      </w:r>
    </w:p>
    <w:p w14:paraId="62141D11" w14:textId="77777777" w:rsidR="00D77CD2" w:rsidRPr="007F59AB" w:rsidRDefault="00D77CD2" w:rsidP="00D77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 звена по специальности</w:t>
      </w:r>
    </w:p>
    <w:p w14:paraId="1871FC62" w14:textId="77777777" w:rsidR="00081A5D" w:rsidRPr="007F59AB" w:rsidRDefault="00081A5D" w:rsidP="00081A5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211508604"/>
      <w:bookmarkEnd w:id="1"/>
      <w:r w:rsidRPr="007F5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bookmarkEnd w:id="2"/>
    <w:p w14:paraId="6604EEB2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61FCB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3E95A0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EDDAA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A81A0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B99CF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6733C6" w14:textId="77777777" w:rsidR="00081A5D" w:rsidRPr="007F59AB" w:rsidRDefault="00081A5D" w:rsidP="00081A5D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Квалификации: техник</w:t>
      </w:r>
    </w:p>
    <w:p w14:paraId="673A0C2B" w14:textId="77777777" w:rsidR="00081A5D" w:rsidRPr="007F59AB" w:rsidRDefault="00081A5D" w:rsidP="00081A5D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 очная</w:t>
      </w:r>
    </w:p>
    <w:p w14:paraId="38F1B446" w14:textId="77777777" w:rsidR="00081A5D" w:rsidRPr="007F59AB" w:rsidRDefault="00081A5D" w:rsidP="00081A5D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освоения ОП СПО ПССЗ: 3 года 10 месяцев на базе основного общего образования</w:t>
      </w:r>
    </w:p>
    <w:p w14:paraId="2B9DB56D" w14:textId="77777777" w:rsidR="00081A5D" w:rsidRPr="007F59AB" w:rsidRDefault="00081A5D" w:rsidP="00081A5D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получаемого профессионального образования: технологический</w:t>
      </w:r>
    </w:p>
    <w:p w14:paraId="18EA4B75" w14:textId="77777777" w:rsidR="0047734E" w:rsidRPr="007F59AB" w:rsidRDefault="0047734E" w:rsidP="00081A5D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D7A87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81A1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A3EF9A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BD95D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3E8645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1FBD4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6CA09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182D3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4C466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BF5E8A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A93AD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00886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F3CAC2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6324B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43B78" w14:textId="77777777" w:rsidR="0047734E" w:rsidRPr="007F59AB" w:rsidRDefault="0047734E" w:rsidP="00477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5A245E" w14:textId="77777777" w:rsidR="0047734E" w:rsidRPr="007F59AB" w:rsidRDefault="0047734E" w:rsidP="00477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1DF59" w14:textId="77777777" w:rsidR="0047734E" w:rsidRPr="007F59AB" w:rsidRDefault="0047734E" w:rsidP="00477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2025 г.</w:t>
      </w:r>
    </w:p>
    <w:p w14:paraId="785231D2" w14:textId="77777777" w:rsidR="0047734E" w:rsidRPr="007F59AB" w:rsidRDefault="0047734E" w:rsidP="004773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D09AA33" w14:textId="59EAA57D" w:rsidR="00FD7E66" w:rsidRPr="00FD7E66" w:rsidRDefault="00FD7E66" w:rsidP="00FD7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 учебного предмета</w:t>
      </w:r>
      <w:r w:rsidRPr="00FD7E6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D7E6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УП.01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Родной язык</w:t>
      </w:r>
      <w:r w:rsidRPr="00FD7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D7E6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17 мая 2012 г. N 413 (</w:t>
      </w:r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изм. Приказов Минобрнауки РФ </w:t>
      </w:r>
      <w:hyperlink r:id="rId7" w:anchor="l0" w:tgtFrame="_blank" w:history="1">
        <w:r w:rsidRPr="00FD7E66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 29.12.2014 N 1645</w:t>
        </w:r>
      </w:hyperlink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 </w:t>
      </w:r>
      <w:hyperlink r:id="rId8" w:anchor="l0" w:tgtFrame="_blank" w:history="1">
        <w:r w:rsidRPr="00FD7E66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 31.12.2015 N 1578</w:t>
        </w:r>
      </w:hyperlink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 </w:t>
      </w:r>
      <w:hyperlink r:id="rId9" w:anchor="l0" w:tgtFrame="_blank" w:history="1">
        <w:r w:rsidRPr="00FD7E66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 29.06.2017 N 613</w:t>
        </w:r>
      </w:hyperlink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Минпросвещения</w:t>
      </w:r>
      <w:proofErr w:type="spellEnd"/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РФ </w:t>
      </w:r>
      <w:hyperlink r:id="rId10" w:anchor="l0" w:tgtFrame="_blank" w:history="1">
        <w:r w:rsidRPr="00FD7E66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 24.09.2020 N 519</w:t>
        </w:r>
      </w:hyperlink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 </w:t>
      </w:r>
      <w:hyperlink r:id="rId11" w:anchor="l0" w:tgtFrame="_blank" w:history="1">
        <w:r w:rsidRPr="00FD7E66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 11.12.2020 N 712</w:t>
        </w:r>
      </w:hyperlink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 </w:t>
      </w:r>
      <w:hyperlink r:id="rId12" w:anchor="l0" w:tgtFrame="_blank" w:history="1">
        <w:r w:rsidRPr="00FD7E66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 12.08.2022 N 732</w:t>
        </w:r>
      </w:hyperlink>
      <w:r w:rsidRPr="00FD7E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 </w:t>
      </w:r>
      <w:hyperlink r:id="rId13" w:anchor="l2" w:tgtFrame="_blank" w:history="1">
        <w:r w:rsidRPr="00FD7E66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 27.12.2023 N 1028</w:t>
        </w:r>
      </w:hyperlink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основа федеральной образовательной программы СОО (Приказ №371 от 18.05.2023г.), с учетом примерной рабочей программы общеобразовательной дисциплины «</w:t>
      </w:r>
      <w:r w:rsidR="00C74C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язык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профессиональных образовательных организаций  – </w:t>
      </w:r>
      <w:r w:rsidRPr="00FD7E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одобренной ФГБОУ ДПО ИРПО и рекомендованной для всех УГПС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</w:t>
      </w:r>
      <w:r w:rsidR="0025614F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25614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614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561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 для специальности среднего профессионального образования </w:t>
      </w:r>
      <w:r w:rsidRPr="00FD7E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23.02.08 Строительство железных дорог, путь и путевое хозяйство</w:t>
      </w:r>
      <w:r w:rsidRPr="00FD7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входящей в укрупненную группу профессий/специальностей </w:t>
      </w:r>
      <w:r w:rsidRPr="00FD7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06D35726" w14:textId="77777777" w:rsidR="00FD7E66" w:rsidRPr="00FD7E66" w:rsidRDefault="00FD7E66" w:rsidP="00FD7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7BC0F06B" w14:textId="77777777" w:rsidR="0047734E" w:rsidRPr="007F59AB" w:rsidRDefault="0047734E" w:rsidP="0047734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D444C3" w14:textId="77777777" w:rsidR="0047734E" w:rsidRPr="007F59AB" w:rsidRDefault="0047734E" w:rsidP="0047734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5ECB79" w14:textId="77777777" w:rsidR="0047734E" w:rsidRPr="007F59AB" w:rsidRDefault="0047734E" w:rsidP="0047734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B0CA9B" w14:textId="77777777" w:rsidR="0047734E" w:rsidRPr="007F59AB" w:rsidRDefault="0047734E" w:rsidP="0047734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597AA6" w14:textId="77777777" w:rsidR="0047734E" w:rsidRPr="007F59AB" w:rsidRDefault="0047734E" w:rsidP="0047734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4C2D9B7" w14:textId="77777777" w:rsidR="0047734E" w:rsidRPr="007F59AB" w:rsidRDefault="0047734E" w:rsidP="00477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73026" w14:textId="6D494CCA" w:rsidR="0047734E" w:rsidRPr="007F59AB" w:rsidRDefault="0047734E" w:rsidP="00477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</w:t>
      </w:r>
      <w:r w:rsidR="00D83944"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тчик: Денисова Марина Александровна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русского языка и литературы ГБПОУ ИО «</w:t>
      </w:r>
      <w:proofErr w:type="spellStart"/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Зиминский</w:t>
      </w:r>
      <w:proofErr w:type="spellEnd"/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железнодорожный техникум»</w:t>
      </w:r>
    </w:p>
    <w:p w14:paraId="446F0682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25987DC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FBDEC91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4297B5F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66EDFBA" w14:textId="77777777" w:rsidR="0047734E" w:rsidRPr="007F59AB" w:rsidRDefault="0047734E" w:rsidP="00477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9B1D9" w14:textId="77777777" w:rsidR="0047734E" w:rsidRPr="007F59AB" w:rsidRDefault="0047734E" w:rsidP="00477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88C0D" w14:textId="77777777" w:rsidR="0047734E" w:rsidRPr="007F59AB" w:rsidRDefault="0047734E" w:rsidP="00477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08D9CD" wp14:editId="63987CF7">
            <wp:extent cx="4820285" cy="824865"/>
            <wp:effectExtent l="19050" t="0" r="0" b="0"/>
            <wp:docPr id="1" name="Рисунок 1" descr="CCI1611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CI161120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2424" t="3670" r="24846" b="88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285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021980" w14:textId="77777777" w:rsidR="00FD7E66" w:rsidRPr="00FD7E66" w:rsidRDefault="000A7FDB" w:rsidP="00FD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D7E66"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2 от 16 октября   2025 г.</w:t>
      </w:r>
    </w:p>
    <w:p w14:paraId="7AAFCC81" w14:textId="7598F998" w:rsidR="000A7FDB" w:rsidRPr="007F59AB" w:rsidRDefault="000A7FDB" w:rsidP="000A7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92C50F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9EC064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7A48D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C80A876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14:paraId="6ECB9EA4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1491E973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3CB59B99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1E1F069D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274D7A32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62559CBD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096AF0EE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66A98E02" w14:textId="74D3BB3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79C229A8" w14:textId="28C51BD3" w:rsidR="006C3389" w:rsidRPr="007F59AB" w:rsidRDefault="006C3389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2CC948FE" w14:textId="77777777" w:rsidR="006C3389" w:rsidRPr="007F59AB" w:rsidRDefault="006C3389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11B9E1BC" w14:textId="77777777" w:rsidR="0047734E" w:rsidRPr="007F59AB" w:rsidRDefault="0047734E" w:rsidP="0047734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14:paraId="23159834" w14:textId="77777777" w:rsidR="0047734E" w:rsidRPr="007F59AB" w:rsidRDefault="0047734E" w:rsidP="0047734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14:paraId="0E7CD17E" w14:textId="77777777" w:rsidR="0047734E" w:rsidRPr="007F59AB" w:rsidRDefault="0047734E" w:rsidP="004773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57D9701" w14:textId="77777777" w:rsidR="0047734E" w:rsidRPr="007F59AB" w:rsidRDefault="0047734E" w:rsidP="004773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E16DF1A" w14:textId="77777777" w:rsidR="0047734E" w:rsidRPr="007F59AB" w:rsidRDefault="0047734E" w:rsidP="004773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dt>
      <w:sdtPr>
        <w:rPr>
          <w:rFonts w:ascii="Times New Roman" w:eastAsia="Times New Roman" w:hAnsi="Times New Roman" w:cs="Times New Roman"/>
          <w:lang w:eastAsia="ru-RU"/>
        </w:rPr>
        <w:id w:val="11683404"/>
        <w:docPartObj>
          <w:docPartGallery w:val="Table of Contents"/>
          <w:docPartUnique/>
        </w:docPartObj>
      </w:sdtPr>
      <w:sdtEndPr/>
      <w:sdtContent>
        <w:p w14:paraId="4BB58F04" w14:textId="77777777" w:rsidR="0047734E" w:rsidRPr="007F59AB" w:rsidRDefault="0047734E" w:rsidP="0047734E">
          <w:pPr>
            <w:keepNext/>
            <w:keepLines/>
            <w:spacing w:before="480" w:after="0" w:line="276" w:lineRule="auto"/>
            <w:jc w:val="center"/>
            <w:rPr>
              <w:rFonts w:ascii="Times New Roman" w:eastAsiaTheme="majorEastAsia" w:hAnsi="Times New Roman" w:cs="Times New Roman"/>
              <w:b/>
              <w:bCs/>
              <w:color w:val="2F5496" w:themeColor="accent1" w:themeShade="BF"/>
              <w:lang w:eastAsia="ru-RU"/>
            </w:rPr>
          </w:pPr>
          <w:r w:rsidRPr="007F59AB">
            <w:rPr>
              <w:rFonts w:ascii="Times New Roman" w:eastAsiaTheme="majorEastAsia" w:hAnsi="Times New Roman" w:cs="Times New Roman"/>
              <w:b/>
              <w:bCs/>
              <w:lang w:eastAsia="ru-RU"/>
            </w:rPr>
            <w:t>СОДЕРЖАНИЕ</w:t>
          </w:r>
        </w:p>
        <w:p w14:paraId="0F3C6E3D" w14:textId="05449191" w:rsidR="0047734E" w:rsidRPr="007F59AB" w:rsidRDefault="0047734E" w:rsidP="0047734E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lang w:eastAsia="ru-RU"/>
            </w:rPr>
          </w:pPr>
          <w:r w:rsidRPr="007F59AB">
            <w:rPr>
              <w:rFonts w:ascii="Times New Roman" w:eastAsia="Times New Roman" w:hAnsi="Times New Roman" w:cs="Times New Roman"/>
              <w:lang w:eastAsia="ru-RU"/>
            </w:rPr>
            <w:fldChar w:fldCharType="begin"/>
          </w:r>
          <w:r w:rsidRPr="007F59AB">
            <w:rPr>
              <w:rFonts w:ascii="Times New Roman" w:eastAsia="Times New Roman" w:hAnsi="Times New Roman" w:cs="Times New Roman"/>
              <w:lang w:eastAsia="ru-RU"/>
            </w:rPr>
            <w:instrText xml:space="preserve"> TOC \o "1-3" \h \z \u </w:instrText>
          </w:r>
          <w:r w:rsidRPr="007F59AB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hyperlink w:anchor="_Toc18493466" w:history="1">
            <w:r w:rsidRPr="007F59AB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1.ПАСПОРТ  </w:t>
            </w:r>
            <w:r w:rsidRPr="007F59AB">
              <w:rPr>
                <w:rFonts w:ascii="Times New Roman" w:eastAsia="Times New Roman" w:hAnsi="Times New Roman" w:cs="Times New Roman"/>
                <w:lang w:eastAsia="ru-RU"/>
              </w:rPr>
              <w:t xml:space="preserve">РАБОЧЕЙ </w:t>
            </w:r>
            <w:r w:rsidRPr="007F59AB">
              <w:rPr>
                <w:rFonts w:ascii="Times New Roman" w:eastAsia="Times New Roman" w:hAnsi="Times New Roman" w:cs="Times New Roman"/>
                <w:noProof/>
                <w:lang w:eastAsia="ru-RU"/>
              </w:rPr>
              <w:t>ПРОГРАММЫ УЧЕБНОГО ПРЕДМЕТА</w:t>
            </w:r>
            <w:r w:rsidRPr="007F59AB">
              <w:rPr>
                <w:rFonts w:ascii="Times New Roman" w:eastAsia="Times New Roman" w:hAnsi="Times New Roman" w:cs="Times New Roman"/>
                <w:noProof/>
                <w:webHidden/>
                <w:lang w:eastAsia="ru-RU"/>
              </w:rPr>
              <w:tab/>
            </w:r>
          </w:hyperlink>
          <w:r w:rsidRPr="007F59AB">
            <w:rPr>
              <w:rFonts w:ascii="Times New Roman" w:eastAsia="Times New Roman" w:hAnsi="Times New Roman" w:cs="Times New Roman"/>
              <w:lang w:eastAsia="ru-RU"/>
            </w:rPr>
            <w:t>4-</w:t>
          </w:r>
          <w:r w:rsidR="00BF609A">
            <w:rPr>
              <w:rFonts w:ascii="Times New Roman" w:eastAsia="Times New Roman" w:hAnsi="Times New Roman" w:cs="Times New Roman"/>
              <w:lang w:eastAsia="ru-RU"/>
            </w:rPr>
            <w:t>6</w:t>
          </w:r>
        </w:p>
        <w:p w14:paraId="1C5DCF36" w14:textId="55B3873F" w:rsidR="0047734E" w:rsidRPr="007F59AB" w:rsidRDefault="00BB23F7" w:rsidP="0047734E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lang w:eastAsia="ru-RU"/>
            </w:rPr>
          </w:pPr>
          <w:hyperlink w:anchor="_Toc18493467" w:history="1">
            <w:r w:rsidR="0047734E" w:rsidRPr="007F59AB">
              <w:rPr>
                <w:rFonts w:ascii="Times New Roman" w:eastAsia="Times New Roman" w:hAnsi="Times New Roman" w:cs="Times New Roman"/>
                <w:noProof/>
                <w:lang w:eastAsia="ru-RU"/>
              </w:rPr>
              <w:t>2. СТРУКТУРА И СОДЕРЖАНИЕ УЧЕБНОГО ПРЕДМЕТА</w:t>
            </w:r>
            <w:r w:rsidR="0047734E" w:rsidRPr="007F59AB">
              <w:rPr>
                <w:rFonts w:ascii="Times New Roman" w:eastAsia="Times New Roman" w:hAnsi="Times New Roman" w:cs="Times New Roman"/>
                <w:noProof/>
                <w:webHidden/>
                <w:lang w:eastAsia="ru-RU"/>
              </w:rPr>
              <w:tab/>
            </w:r>
          </w:hyperlink>
          <w:r w:rsidR="00BF609A">
            <w:rPr>
              <w:rFonts w:ascii="Times New Roman" w:eastAsia="Times New Roman" w:hAnsi="Times New Roman" w:cs="Times New Roman"/>
              <w:noProof/>
              <w:lang w:eastAsia="ru-RU"/>
            </w:rPr>
            <w:t>7</w:t>
          </w:r>
          <w:r w:rsidR="0047734E" w:rsidRPr="007F59AB">
            <w:rPr>
              <w:rFonts w:ascii="Times New Roman" w:eastAsia="Times New Roman" w:hAnsi="Times New Roman" w:cs="Times New Roman"/>
              <w:noProof/>
              <w:lang w:eastAsia="ru-RU"/>
            </w:rPr>
            <w:t>-</w:t>
          </w:r>
          <w:r w:rsidR="00BF609A">
            <w:rPr>
              <w:rFonts w:ascii="Times New Roman" w:eastAsia="Times New Roman" w:hAnsi="Times New Roman" w:cs="Times New Roman"/>
              <w:noProof/>
              <w:lang w:eastAsia="ru-RU"/>
            </w:rPr>
            <w:t>10</w:t>
          </w:r>
        </w:p>
        <w:p w14:paraId="55E3152B" w14:textId="638975F1" w:rsidR="0047734E" w:rsidRPr="007F59AB" w:rsidRDefault="00BB23F7" w:rsidP="0047734E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lang w:eastAsia="ru-RU"/>
            </w:rPr>
          </w:pPr>
          <w:hyperlink w:anchor="_Toc18493468" w:history="1">
            <w:r w:rsidR="0047734E" w:rsidRPr="007F59AB">
              <w:rPr>
                <w:rFonts w:ascii="Times New Roman" w:eastAsia="Times New Roman" w:hAnsi="Times New Roman" w:cs="Times New Roman"/>
                <w:noProof/>
                <w:lang w:eastAsia="ru-RU"/>
              </w:rPr>
              <w:t>3. УСЛОВИЯ РЕАЛИЗАЦИИ УЧЕБНОГО ПРЕДМЕТА</w:t>
            </w:r>
            <w:r w:rsidR="0047734E" w:rsidRPr="007F59AB">
              <w:rPr>
                <w:rFonts w:ascii="Times New Roman" w:eastAsia="Times New Roman" w:hAnsi="Times New Roman" w:cs="Times New Roman"/>
                <w:noProof/>
                <w:webHidden/>
                <w:lang w:eastAsia="ru-RU"/>
              </w:rPr>
              <w:tab/>
            </w:r>
          </w:hyperlink>
          <w:r w:rsidR="00BF609A">
            <w:rPr>
              <w:rFonts w:ascii="Times New Roman" w:eastAsia="Times New Roman" w:hAnsi="Times New Roman" w:cs="Times New Roman"/>
              <w:noProof/>
              <w:lang w:eastAsia="ru-RU"/>
            </w:rPr>
            <w:t>12</w:t>
          </w:r>
        </w:p>
        <w:p w14:paraId="03B00890" w14:textId="19A46036" w:rsidR="0047734E" w:rsidRPr="007F59AB" w:rsidRDefault="00BB23F7" w:rsidP="0047734E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493470" w:history="1">
            <w:r w:rsidR="0047734E" w:rsidRPr="007F59AB">
              <w:rPr>
                <w:rFonts w:ascii="Times New Roman" w:eastAsia="Times New Roman" w:hAnsi="Times New Roman" w:cs="Times New Roman"/>
                <w:noProof/>
                <w:lang w:eastAsia="ru-RU"/>
              </w:rPr>
              <w:t>4.КОНТРОЛЬ И ОЦЕНКА РЕЗУЛЬТАТОВ ОСВОЕНИЯ УЧЕБНОГО ПРЕДМЕТА</w:t>
            </w:r>
            <w:r w:rsidR="0047734E" w:rsidRPr="007F59AB">
              <w:rPr>
                <w:rFonts w:ascii="Times New Roman" w:eastAsia="Times New Roman" w:hAnsi="Times New Roman" w:cs="Times New Roman"/>
                <w:noProof/>
                <w:webHidden/>
                <w:lang w:eastAsia="ru-RU"/>
              </w:rPr>
              <w:tab/>
            </w:r>
            <w:r w:rsidR="00BF609A">
              <w:rPr>
                <w:rFonts w:ascii="Times New Roman" w:eastAsia="Times New Roman" w:hAnsi="Times New Roman" w:cs="Times New Roman"/>
                <w:noProof/>
                <w:webHidden/>
                <w:lang w:eastAsia="ru-RU"/>
              </w:rPr>
              <w:t>1</w:t>
            </w:r>
          </w:hyperlink>
          <w:r w:rsidR="008D3F6D">
            <w:rPr>
              <w:rFonts w:ascii="Times New Roman" w:eastAsia="Times New Roman" w:hAnsi="Times New Roman" w:cs="Times New Roman"/>
              <w:noProof/>
              <w:lang w:eastAsia="ru-RU"/>
            </w:rPr>
            <w:t>3</w:t>
          </w:r>
        </w:p>
        <w:p w14:paraId="13452C0B" w14:textId="77777777" w:rsidR="0047734E" w:rsidRPr="007F59AB" w:rsidRDefault="00BB23F7" w:rsidP="0047734E">
          <w:pPr>
            <w:tabs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8678577" w:history="1"/>
        </w:p>
        <w:p w14:paraId="5FB77085" w14:textId="77777777" w:rsidR="0047734E" w:rsidRPr="007F59AB" w:rsidRDefault="0047734E" w:rsidP="0047734E">
          <w:pPr>
            <w:spacing w:after="0" w:line="240" w:lineRule="auto"/>
            <w:rPr>
              <w:rFonts w:ascii="Times New Roman" w:eastAsia="Times New Roman" w:hAnsi="Times New Roman" w:cs="Times New Roman"/>
              <w:lang w:eastAsia="ru-RU"/>
            </w:rPr>
          </w:pPr>
          <w:r w:rsidRPr="007F59AB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</w:p>
      </w:sdtContent>
    </w:sdt>
    <w:p w14:paraId="1B6485F2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7A735067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34E0882A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24D479C4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06502B20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4C9312B6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4141B0C6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102781E9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56AF8349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264C77D7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5E9E314B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75D6014E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2DFCFF3A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5DD83181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49F00F1C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19807892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709E32E2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0012EAA3" w14:textId="77777777" w:rsidR="0047734E" w:rsidRPr="007F59AB" w:rsidRDefault="0047734E" w:rsidP="0047734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highlight w:val="yellow"/>
          <w:vertAlign w:val="superscript"/>
          <w:lang w:eastAsia="ru-RU"/>
        </w:rPr>
      </w:pPr>
    </w:p>
    <w:p w14:paraId="70C01D4B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530BB4A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98DBC82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D858AAA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7256185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01AE2E9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27FFC4F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2FF1940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F7868B9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9563BB9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C3DF51B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FF0C660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2F70FAB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B20CED6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4ABDF07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097EFFA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FDE1AE5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6BA8B33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D7AEC5B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FCA4E2D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F25FC80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F548069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7CF01AE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B803945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121C35E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750A293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B79A86F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53F8BA7" w14:textId="77777777" w:rsidR="0047734E" w:rsidRPr="007F59AB" w:rsidRDefault="0047734E" w:rsidP="0047734E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3" w:name="_Toc18500229"/>
      <w:bookmarkStart w:id="4" w:name="_Toc18678571"/>
      <w:r w:rsidRPr="007F59AB">
        <w:rPr>
          <w:rFonts w:ascii="Times New Roman" w:eastAsiaTheme="majorEastAsia" w:hAnsi="Times New Roman" w:cs="Times New Roman"/>
          <w:b/>
          <w:bCs/>
          <w:lang w:eastAsia="ru-RU"/>
        </w:rPr>
        <w:lastRenderedPageBreak/>
        <w:t>1</w:t>
      </w:r>
      <w:r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.ПАСПОРТ </w:t>
      </w:r>
      <w:r w:rsidRPr="007F59AB"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ru-RU"/>
        </w:rPr>
        <w:t>РАБОЧей</w:t>
      </w:r>
      <w:r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ПРОГРАММЫ УЧЕБНОГО </w:t>
      </w:r>
      <w:bookmarkEnd w:id="3"/>
      <w:bookmarkEnd w:id="4"/>
      <w:r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ПРЕДМЕТА</w:t>
      </w:r>
    </w:p>
    <w:p w14:paraId="51DD83FF" w14:textId="2F60E993" w:rsidR="0047734E" w:rsidRPr="007F59AB" w:rsidRDefault="0047734E" w:rsidP="0047734E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5" w:name="_Toc18677955"/>
      <w:bookmarkStart w:id="6" w:name="_Toc18678572"/>
      <w:r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УП.0</w:t>
      </w:r>
      <w:r w:rsidR="00081A5D"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1</w:t>
      </w:r>
      <w:r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5"/>
      <w:bookmarkEnd w:id="6"/>
      <w:r w:rsidR="00081A5D"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Родной язык</w:t>
      </w:r>
    </w:p>
    <w:p w14:paraId="3A1DB0EB" w14:textId="77777777" w:rsidR="0047734E" w:rsidRPr="007F59AB" w:rsidRDefault="0047734E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 Область применения рабочей программы</w:t>
      </w:r>
    </w:p>
    <w:p w14:paraId="455BA6FF" w14:textId="083B402A" w:rsidR="006C3389" w:rsidRPr="007F59AB" w:rsidRDefault="006C3389" w:rsidP="006C3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Рабочая программа общеобразовательного учебного предмета </w:t>
      </w:r>
      <w:bookmarkStart w:id="7" w:name="_Hlk212043849"/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</w:t>
      </w:r>
      <w:r w:rsidR="00B71FFF"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1FFF"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язык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7"/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предназначена для изучения литературы  в профессиональных образовательных организациях СПО, реализующих среднее общее образование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="00010EA8"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специалистов среднего звена по специальности </w:t>
      </w:r>
      <w:bookmarkStart w:id="8" w:name="_Hlk212193333"/>
      <w:r w:rsidR="00B71FFF" w:rsidRPr="007F5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 хозяйство</w:t>
      </w:r>
      <w:bookmarkEnd w:id="8"/>
      <w:r w:rsidRPr="007F5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входящей в укрупненную групп профессий/специальностей </w:t>
      </w:r>
      <w:r w:rsidRPr="007F5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55284718" w14:textId="3055A0C1" w:rsidR="006C3389" w:rsidRPr="007F59AB" w:rsidRDefault="006C3389" w:rsidP="006C3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7734E"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1.2. </w:t>
      </w:r>
      <w:r w:rsidRPr="007F5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в структуре основной профессиональной образовательной программы: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УП.0</w:t>
      </w:r>
      <w:r w:rsid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язык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входит в </w:t>
      </w:r>
      <w:r w:rsidR="00C74C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 w:rsidR="0025614F" w:rsidRPr="0025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предметы, курсы, предлагаемые образовательной организацией</w:t>
      </w:r>
      <w:r w:rsidR="0025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F5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обязательной частью ОП СПО по </w:t>
      </w:r>
      <w:r w:rsidR="00010EA8"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1FFF" w:rsidRPr="007F5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 хозяйство</w:t>
      </w:r>
      <w:r w:rsidRPr="007F5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66EB515B" w14:textId="053C5949" w:rsidR="00B35E76" w:rsidRPr="007F59AB" w:rsidRDefault="00B35E76" w:rsidP="006C3389">
      <w:pPr>
        <w:shd w:val="clear" w:color="auto" w:fill="FFFFFF"/>
        <w:spacing w:after="0" w:line="240" w:lineRule="auto"/>
        <w:ind w:firstLine="91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Цель предмета – требования к результатам освоения предмета:</w:t>
      </w:r>
    </w:p>
    <w:p w14:paraId="54110319" w14:textId="77777777" w:rsidR="00FD7E66" w:rsidRPr="00FD7E66" w:rsidRDefault="00FD7E66" w:rsidP="00FD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общеобразовательной дисциплины «Родной язык (русский)» направлено на достижение следующих целей:</w:t>
      </w:r>
    </w:p>
    <w:p w14:paraId="2BB0B013" w14:textId="77777777" w:rsidR="00FD7E66" w:rsidRPr="00FD7E66" w:rsidRDefault="00FD7E66" w:rsidP="00FD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углубление знаний об особенностях функционирования русского языка и способах осуществления эффективной коммуникации в личностно и профессионально актуальных сферах, формирование умений и навыков, связанных с разными аспектами употребления языка (лингвостилистический и коммуникативно-риторический аспекты);</w:t>
      </w:r>
    </w:p>
    <w:p w14:paraId="345F8226" w14:textId="77777777" w:rsidR="00FD7E66" w:rsidRPr="00FD7E66" w:rsidRDefault="00FD7E66" w:rsidP="00FD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D7E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постижение значимости русского языка для обеспечения диалога культур, единства многонационального и многоязычного народа Российской Федерации (межкультурный аспект).</w:t>
      </w:r>
    </w:p>
    <w:p w14:paraId="5BEE00E8" w14:textId="616D9061" w:rsidR="00B35E76" w:rsidRPr="007F59AB" w:rsidRDefault="00FD7E66" w:rsidP="00B35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язык</w:t>
      </w:r>
      <w:r w:rsidR="00B35E76"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соответствии с ФГОС СПО и на основе ФГОС СОО, направлены на формирование и развитие общих компетенций:</w:t>
      </w:r>
    </w:p>
    <w:p w14:paraId="1BF0EA68" w14:textId="5E8DFDEB" w:rsidR="0047734E" w:rsidRPr="007F59AB" w:rsidRDefault="0047734E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2FD5C" w14:textId="72CE75DB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8C3EAD" w14:textId="204D7740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4843A" w14:textId="17B184D5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1981A" w14:textId="3F74E42E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27E2C" w14:textId="178F2013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CE3452" w14:textId="49BA2034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7252BF" w14:textId="30DD136C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3EEC41" w14:textId="04FA412C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A2FA5F" w14:textId="7A6BC9A0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30B65" w14:textId="1F78D65E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C4A238" w14:textId="079048E4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900C2" w14:textId="1CAEF995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A97A34" w14:textId="23C21C1F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D9538" w14:textId="4C127BE1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3F50AA" w14:textId="77777777" w:rsidR="00D77CD2" w:rsidRPr="007F59AB" w:rsidRDefault="00D77CD2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74E36" w14:textId="0AF067E7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CECD2E" w14:textId="090A47A8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BB29F" w14:textId="40B07F9D" w:rsidR="008D42D1" w:rsidRPr="007F59AB" w:rsidRDefault="008D42D1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C7B8E" w14:textId="35BCE867" w:rsidR="008D42D1" w:rsidRPr="007F59AB" w:rsidRDefault="008D42D1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C8DE3" w14:textId="674C0877" w:rsidR="008D42D1" w:rsidRPr="007F59AB" w:rsidRDefault="008D42D1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EDB69D" w14:textId="3C8388C4" w:rsidR="008D42D1" w:rsidRPr="007F59AB" w:rsidRDefault="008D42D1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2980E" w14:textId="53300430" w:rsidR="008D42D1" w:rsidRPr="007F59AB" w:rsidRDefault="008D42D1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1D7AA1" w14:textId="29F6607C" w:rsidR="008D42D1" w:rsidRPr="007F59AB" w:rsidRDefault="008D42D1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04165" w14:textId="77777777" w:rsidR="008D42D1" w:rsidRPr="007F59AB" w:rsidRDefault="008D42D1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D09DF8" w14:textId="77777777" w:rsidR="006C3389" w:rsidRPr="007F59AB" w:rsidRDefault="006C3389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10481" w:type="dxa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3969"/>
        <w:gridCol w:w="4820"/>
      </w:tblGrid>
      <w:tr w:rsidR="008D42D1" w:rsidRPr="008D42D1" w14:paraId="55D0ED9B" w14:textId="77777777" w:rsidTr="008D42D1">
        <w:trPr>
          <w:trHeight w:val="415"/>
        </w:trPr>
        <w:tc>
          <w:tcPr>
            <w:tcW w:w="169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1E0F38C4" w14:textId="77777777" w:rsidR="008D42D1" w:rsidRPr="008D42D1" w:rsidRDefault="008D42D1" w:rsidP="008D42D1">
            <w:pPr>
              <w:spacing w:before="91" w:line="249" w:lineRule="auto"/>
              <w:ind w:left="11"/>
              <w:jc w:val="center"/>
              <w:rPr>
                <w:rFonts w:ascii="Times New Roman" w:eastAsia="Arial" w:hAnsi="Times New Roman" w:cs="Times New Roman"/>
                <w:b/>
                <w:sz w:val="23"/>
                <w:lang w:val="ru-RU"/>
              </w:rPr>
            </w:pPr>
            <w:r w:rsidRPr="008D42D1">
              <w:rPr>
                <w:rFonts w:ascii="Times New Roman" w:eastAsia="Arial" w:hAnsi="Times New Roman" w:cs="Times New Roman"/>
                <w:b/>
                <w:spacing w:val="-2"/>
                <w:w w:val="90"/>
                <w:sz w:val="23"/>
                <w:lang w:val="ru-RU"/>
              </w:rPr>
              <w:lastRenderedPageBreak/>
              <w:t>Код</w:t>
            </w:r>
            <w:r w:rsidRPr="008D42D1">
              <w:rPr>
                <w:rFonts w:ascii="Times New Roman" w:eastAsia="Arial" w:hAnsi="Times New Roman" w:cs="Times New Roman"/>
                <w:b/>
                <w:spacing w:val="-8"/>
                <w:w w:val="90"/>
                <w:sz w:val="23"/>
                <w:lang w:val="ru-RU"/>
              </w:rPr>
              <w:t xml:space="preserve"> </w:t>
            </w:r>
            <w:r w:rsidRPr="008D42D1">
              <w:rPr>
                <w:rFonts w:ascii="Times New Roman" w:eastAsia="Arial" w:hAnsi="Times New Roman" w:cs="Times New Roman"/>
                <w:b/>
                <w:spacing w:val="-2"/>
                <w:w w:val="90"/>
                <w:sz w:val="23"/>
                <w:lang w:val="ru-RU"/>
              </w:rPr>
              <w:t>и</w:t>
            </w:r>
            <w:r w:rsidRPr="008D42D1">
              <w:rPr>
                <w:rFonts w:ascii="Times New Roman" w:eastAsia="Arial" w:hAnsi="Times New Roman" w:cs="Times New Roman"/>
                <w:b/>
                <w:spacing w:val="-8"/>
                <w:w w:val="90"/>
                <w:sz w:val="23"/>
                <w:lang w:val="ru-RU"/>
              </w:rPr>
              <w:t xml:space="preserve"> </w:t>
            </w:r>
            <w:r w:rsidRPr="008D42D1">
              <w:rPr>
                <w:rFonts w:ascii="Times New Roman" w:eastAsia="Arial" w:hAnsi="Times New Roman" w:cs="Times New Roman"/>
                <w:b/>
                <w:spacing w:val="-2"/>
                <w:w w:val="90"/>
                <w:sz w:val="23"/>
                <w:lang w:val="ru-RU"/>
              </w:rPr>
              <w:t xml:space="preserve">наименование </w:t>
            </w:r>
            <w:r w:rsidRPr="008D42D1">
              <w:rPr>
                <w:rFonts w:ascii="Times New Roman" w:eastAsia="Arial" w:hAnsi="Times New Roman" w:cs="Times New Roman"/>
                <w:b/>
                <w:spacing w:val="-10"/>
                <w:sz w:val="23"/>
                <w:lang w:val="ru-RU"/>
              </w:rPr>
              <w:t xml:space="preserve">формируемых </w:t>
            </w:r>
            <w:r w:rsidRPr="008D42D1">
              <w:rPr>
                <w:rFonts w:ascii="Times New Roman" w:eastAsia="Arial" w:hAnsi="Times New Roman" w:cs="Times New Roman"/>
                <w:b/>
                <w:spacing w:val="-2"/>
                <w:sz w:val="23"/>
                <w:lang w:val="ru-RU"/>
              </w:rPr>
              <w:t>компетенций</w:t>
            </w:r>
          </w:p>
        </w:tc>
        <w:tc>
          <w:tcPr>
            <w:tcW w:w="878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490166C8" w14:textId="4D006498" w:rsidR="008D42D1" w:rsidRPr="00FD7E66" w:rsidRDefault="008D42D1" w:rsidP="008D42D1">
            <w:pPr>
              <w:spacing w:before="77"/>
              <w:ind w:left="1"/>
              <w:jc w:val="center"/>
              <w:rPr>
                <w:rFonts w:ascii="Times New Roman" w:eastAsia="Arial" w:hAnsi="Times New Roman" w:cs="Times New Roman"/>
                <w:b/>
                <w:sz w:val="23"/>
                <w:lang w:val="ru-RU"/>
              </w:rPr>
            </w:pPr>
            <w:proofErr w:type="spellStart"/>
            <w:r w:rsidRPr="008D42D1">
              <w:rPr>
                <w:rFonts w:ascii="Times New Roman" w:eastAsia="Arial" w:hAnsi="Times New Roman" w:cs="Times New Roman"/>
                <w:b/>
                <w:w w:val="85"/>
                <w:sz w:val="23"/>
              </w:rPr>
              <w:t>Планируемые</w:t>
            </w:r>
            <w:proofErr w:type="spellEnd"/>
            <w:r w:rsidRPr="008D42D1">
              <w:rPr>
                <w:rFonts w:ascii="Times New Roman" w:eastAsia="Arial" w:hAnsi="Times New Roman" w:cs="Times New Roman"/>
                <w:b/>
                <w:spacing w:val="24"/>
                <w:sz w:val="23"/>
              </w:rPr>
              <w:t xml:space="preserve"> </w:t>
            </w:r>
            <w:proofErr w:type="spellStart"/>
            <w:r w:rsidRPr="008D42D1">
              <w:rPr>
                <w:rFonts w:ascii="Times New Roman" w:eastAsia="Arial" w:hAnsi="Times New Roman" w:cs="Times New Roman"/>
                <w:b/>
                <w:w w:val="85"/>
                <w:sz w:val="23"/>
              </w:rPr>
              <w:t>результаты</w:t>
            </w:r>
            <w:proofErr w:type="spellEnd"/>
            <w:r w:rsidRPr="008D42D1">
              <w:rPr>
                <w:rFonts w:ascii="Times New Roman" w:eastAsia="Arial" w:hAnsi="Times New Roman" w:cs="Times New Roman"/>
                <w:b/>
                <w:spacing w:val="21"/>
                <w:sz w:val="23"/>
              </w:rPr>
              <w:t xml:space="preserve"> </w:t>
            </w:r>
            <w:proofErr w:type="spellStart"/>
            <w:r w:rsidRPr="008D42D1">
              <w:rPr>
                <w:rFonts w:ascii="Times New Roman" w:eastAsia="Arial" w:hAnsi="Times New Roman" w:cs="Times New Roman"/>
                <w:b/>
                <w:w w:val="85"/>
                <w:sz w:val="23"/>
              </w:rPr>
              <w:t>освоения</w:t>
            </w:r>
            <w:proofErr w:type="spellEnd"/>
            <w:r w:rsidRPr="008D42D1">
              <w:rPr>
                <w:rFonts w:ascii="Times New Roman" w:eastAsia="Arial" w:hAnsi="Times New Roman" w:cs="Times New Roman"/>
                <w:b/>
                <w:spacing w:val="11"/>
                <w:sz w:val="23"/>
              </w:rPr>
              <w:t xml:space="preserve"> </w:t>
            </w:r>
            <w:r w:rsidR="00FD7E66">
              <w:rPr>
                <w:rFonts w:ascii="Times New Roman" w:eastAsia="Arial" w:hAnsi="Times New Roman" w:cs="Times New Roman"/>
                <w:b/>
                <w:spacing w:val="11"/>
                <w:sz w:val="23"/>
                <w:lang w:val="ru-RU"/>
              </w:rPr>
              <w:t>предмета</w:t>
            </w:r>
          </w:p>
        </w:tc>
      </w:tr>
      <w:tr w:rsidR="008D42D1" w:rsidRPr="008D42D1" w14:paraId="7981E8F4" w14:textId="77777777" w:rsidTr="008D42D1">
        <w:trPr>
          <w:trHeight w:val="559"/>
        </w:trPr>
        <w:tc>
          <w:tcPr>
            <w:tcW w:w="169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B38432D" w14:textId="77777777" w:rsidR="008D42D1" w:rsidRPr="008D42D1" w:rsidRDefault="008D42D1" w:rsidP="008D42D1">
            <w:pPr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</w:tcBorders>
          </w:tcPr>
          <w:p w14:paraId="4875F674" w14:textId="3702E186" w:rsidR="008D42D1" w:rsidRPr="008D42D1" w:rsidRDefault="008D42D1" w:rsidP="008D42D1">
            <w:pPr>
              <w:spacing w:before="147"/>
              <w:ind w:left="12"/>
              <w:jc w:val="center"/>
              <w:rPr>
                <w:rFonts w:ascii="Times New Roman" w:eastAsia="Arial" w:hAnsi="Times New Roman" w:cs="Times New Roman"/>
                <w:b/>
                <w:position w:val="8"/>
                <w:sz w:val="12"/>
              </w:rPr>
            </w:pPr>
            <w:proofErr w:type="spellStart"/>
            <w:r w:rsidRPr="008D42D1">
              <w:rPr>
                <w:rFonts w:ascii="Times New Roman" w:eastAsia="Arial" w:hAnsi="Times New Roman" w:cs="Times New Roman"/>
                <w:b/>
                <w:spacing w:val="-2"/>
                <w:w w:val="95"/>
                <w:sz w:val="23"/>
              </w:rPr>
              <w:t>Общие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</w:tcBorders>
          </w:tcPr>
          <w:p w14:paraId="707CA990" w14:textId="1B19DC47" w:rsidR="008D42D1" w:rsidRPr="00FD7E66" w:rsidRDefault="00FD7E66" w:rsidP="008D42D1">
            <w:pPr>
              <w:spacing w:before="147"/>
              <w:ind w:left="9"/>
              <w:jc w:val="center"/>
              <w:rPr>
                <w:rFonts w:ascii="Times New Roman" w:eastAsia="Arial" w:hAnsi="Times New Roman" w:cs="Times New Roman"/>
                <w:b/>
                <w:position w:val="8"/>
                <w:sz w:val="12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spacing w:val="-7"/>
                <w:sz w:val="23"/>
                <w:lang w:val="ru-RU"/>
              </w:rPr>
              <w:t>Предметные</w:t>
            </w:r>
          </w:p>
        </w:tc>
      </w:tr>
      <w:tr w:rsidR="00FD7E66" w:rsidRPr="008D42D1" w14:paraId="2D5A3D37" w14:textId="77777777" w:rsidTr="00B25598">
        <w:trPr>
          <w:trHeight w:val="286"/>
        </w:trPr>
        <w:tc>
          <w:tcPr>
            <w:tcW w:w="1692" w:type="dxa"/>
          </w:tcPr>
          <w:p w14:paraId="6DEF0617" w14:textId="77777777" w:rsidR="001A7251" w:rsidRPr="001A7251" w:rsidRDefault="001A7251" w:rsidP="001A7251">
            <w:pPr>
              <w:spacing w:before="5" w:line="261" w:lineRule="exact"/>
              <w:ind w:left="118"/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  <w:t>ОК04.</w:t>
            </w:r>
          </w:p>
          <w:p w14:paraId="05C992ED" w14:textId="77777777" w:rsidR="001A7251" w:rsidRPr="001A7251" w:rsidRDefault="001A7251" w:rsidP="001A7251">
            <w:pPr>
              <w:spacing w:before="5" w:line="261" w:lineRule="exact"/>
              <w:ind w:left="118"/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  <w:t>Эффективно</w:t>
            </w:r>
          </w:p>
          <w:p w14:paraId="2116373C" w14:textId="77777777" w:rsidR="001A7251" w:rsidRPr="001A7251" w:rsidRDefault="001A7251" w:rsidP="001A7251">
            <w:pPr>
              <w:spacing w:before="5" w:line="261" w:lineRule="exact"/>
              <w:ind w:left="118"/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  <w:t>взаимодействовать и</w:t>
            </w:r>
          </w:p>
          <w:p w14:paraId="6C51C7EB" w14:textId="77777777" w:rsidR="001A7251" w:rsidRPr="001A7251" w:rsidRDefault="001A7251" w:rsidP="001A7251">
            <w:pPr>
              <w:spacing w:before="5" w:line="261" w:lineRule="exact"/>
              <w:ind w:left="118"/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  <w:t>работать в коллективе и</w:t>
            </w:r>
          </w:p>
          <w:p w14:paraId="07D2CB5C" w14:textId="6BC09097" w:rsidR="00FD7E66" w:rsidRPr="00FD7E66" w:rsidRDefault="001A7251" w:rsidP="001A7251">
            <w:pPr>
              <w:spacing w:before="5" w:line="261" w:lineRule="exact"/>
              <w:ind w:left="118"/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position w:val="2"/>
                <w:sz w:val="23"/>
                <w:lang w:val="ru-RU"/>
              </w:rPr>
              <w:t>команде</w:t>
            </w:r>
          </w:p>
        </w:tc>
        <w:tc>
          <w:tcPr>
            <w:tcW w:w="3969" w:type="dxa"/>
          </w:tcPr>
          <w:p w14:paraId="6A2A86F5" w14:textId="77777777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-готовность к саморазвитию, самостоятельности и самоопределению; </w:t>
            </w:r>
          </w:p>
          <w:p w14:paraId="02EBE30D" w14:textId="2E7218B4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- овладение навыками </w:t>
            </w:r>
            <w:proofErr w:type="spellStart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учебноисследовательской</w:t>
            </w:r>
            <w:proofErr w:type="spellEnd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, проектной и социальной деятельности; Овладение универсальными коммуникативными действиями: </w:t>
            </w:r>
          </w:p>
          <w:p w14:paraId="17D051BB" w14:textId="77777777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б) совместная деятельность:</w:t>
            </w:r>
          </w:p>
          <w:p w14:paraId="72ABD0F3" w14:textId="77777777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- понимать и использовать преимущества командной и индивидуальной работы;</w:t>
            </w:r>
          </w:p>
          <w:p w14:paraId="631154C2" w14:textId="77777777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7292FE3E" w14:textId="77777777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- координировать и выполнять работу в условиях </w:t>
            </w:r>
          </w:p>
          <w:p w14:paraId="3A1F5014" w14:textId="77777777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- совершенствовать умения аудирования, чтения, говорения и письма, обеспечивающих эффективное взаимодействие в </w:t>
            </w:r>
            <w:proofErr w:type="spellStart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ситуфциях</w:t>
            </w:r>
            <w:proofErr w:type="spellEnd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формального и неформального межличностного и межкультурного общения, умения свободно общаться на родном языке в различных формах и на разные темы; использовать языковые средства в соответствии с ситуацией и сферой общения</w:t>
            </w:r>
          </w:p>
          <w:p w14:paraId="3B6F19D1" w14:textId="3B53D877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- развивать культуру владения родным языком с </w:t>
            </w:r>
            <w:proofErr w:type="spellStart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учѐтом</w:t>
            </w:r>
            <w:proofErr w:type="spellEnd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его функциональных возможностей; свободное использование активного словарного запаса, </w:t>
            </w:r>
            <w:proofErr w:type="gramStart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овладение  реального</w:t>
            </w:r>
            <w:proofErr w:type="gramEnd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, виртуального и комбинированного взаимодействия;</w:t>
            </w:r>
          </w:p>
          <w:p w14:paraId="5E13DEB6" w14:textId="77777777" w:rsidR="00CC380A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3CD03F7F" w14:textId="303E38C0" w:rsidR="00FD7E66" w:rsidRPr="008D42D1" w:rsidRDefault="001A7251" w:rsidP="00FD7E66">
            <w:pPr>
              <w:tabs>
                <w:tab w:val="left" w:pos="541"/>
                <w:tab w:val="left" w:pos="1959"/>
                <w:tab w:val="left" w:pos="2411"/>
                <w:tab w:val="left" w:pos="4223"/>
                <w:tab w:val="left" w:pos="6447"/>
              </w:tabs>
              <w:spacing w:before="5" w:line="261" w:lineRule="exact"/>
              <w:ind w:left="105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г) принятие себя и других людей: - принимать мотивы и аргументы других людей при анализе результатов деятельности; - признавать свое право </w:t>
            </w: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lastRenderedPageBreak/>
              <w:t>и право других людей на ошибки; - развивать способность понимать мир с позиции другого человека;</w:t>
            </w:r>
          </w:p>
        </w:tc>
        <w:tc>
          <w:tcPr>
            <w:tcW w:w="4820" w:type="dxa"/>
          </w:tcPr>
          <w:p w14:paraId="247C063C" w14:textId="77777777" w:rsidR="00CC380A" w:rsidRDefault="001A7251" w:rsidP="00FD7E66">
            <w:pPr>
              <w:spacing w:before="5" w:line="262" w:lineRule="exact"/>
              <w:ind w:left="10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lastRenderedPageBreak/>
              <w:t xml:space="preserve">- совершенствовать умения аудирования, чтения, говорения и письма, обеспечивающих эффективное взаимодействие в </w:t>
            </w:r>
            <w:proofErr w:type="spellStart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ситуфциях</w:t>
            </w:r>
            <w:proofErr w:type="spellEnd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формального и неформального межличностного и межкультурного общения, умения свободно общаться на родном языке в различных формах и на разные темы; использовать языковые средства в соответствии с ситуацией и сферой общения </w:t>
            </w:r>
          </w:p>
          <w:p w14:paraId="5AAE4ADC" w14:textId="77777777" w:rsidR="00CC380A" w:rsidRDefault="001A7251" w:rsidP="00FD7E66">
            <w:pPr>
              <w:spacing w:before="5" w:line="262" w:lineRule="exact"/>
              <w:ind w:left="10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- развивать культуру владения родным языком с </w:t>
            </w:r>
            <w:proofErr w:type="spellStart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учѐтом</w:t>
            </w:r>
            <w:proofErr w:type="spellEnd"/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его функциональных возможностей; свободное использование активного словарного запаса, овладение</w:t>
            </w:r>
            <w:r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</w:t>
            </w: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основными стилистическими ресурсами лексики и фразеологии родного языка; </w:t>
            </w:r>
          </w:p>
          <w:p w14:paraId="1C20B205" w14:textId="5D26D352" w:rsidR="00FD7E66" w:rsidRPr="00FD7E66" w:rsidRDefault="001A7251" w:rsidP="00FD7E66">
            <w:pPr>
              <w:spacing w:before="5" w:line="262" w:lineRule="exact"/>
              <w:ind w:left="10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- совершенство</w:t>
            </w:r>
            <w:r w:rsidR="00CC380A">
              <w:rPr>
                <w:rFonts w:ascii="Times New Roman" w:eastAsia="Arial" w:hAnsi="Times New Roman" w:cs="Times New Roman"/>
                <w:sz w:val="23"/>
                <w:lang w:val="ru-RU"/>
              </w:rPr>
              <w:t>в</w:t>
            </w: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ать умения использовать правила русского речевого этикета на родном языке различных сферах, включая общении, интернет-коммуникации.</w:t>
            </w:r>
          </w:p>
        </w:tc>
      </w:tr>
      <w:tr w:rsidR="00FD7E66" w:rsidRPr="008D42D1" w14:paraId="4738A8FE" w14:textId="77777777" w:rsidTr="00B25598">
        <w:trPr>
          <w:trHeight w:val="264"/>
        </w:trPr>
        <w:tc>
          <w:tcPr>
            <w:tcW w:w="1692" w:type="dxa"/>
          </w:tcPr>
          <w:p w14:paraId="79EB20D2" w14:textId="2C7BAEBC" w:rsidR="00FD7E66" w:rsidRPr="00FD7E66" w:rsidRDefault="001A7251" w:rsidP="00FD7E66">
            <w:pPr>
              <w:spacing w:line="244" w:lineRule="exact"/>
              <w:ind w:left="119"/>
              <w:rPr>
                <w:rFonts w:ascii="Times New Roman" w:eastAsia="Arial" w:hAnsi="Times New Roman" w:cs="Times New Roman"/>
                <w:b/>
                <w:sz w:val="24"/>
                <w:lang w:val="ru-RU"/>
              </w:rPr>
            </w:pPr>
            <w:r w:rsidRPr="001A7251">
              <w:rPr>
                <w:rFonts w:ascii="Times New Roman" w:eastAsia="Arial" w:hAnsi="Times New Roman" w:cs="Times New Roman"/>
                <w:sz w:val="23"/>
                <w:lang w:val="ru-RU"/>
              </w:rPr>
              <w:t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</w:tcPr>
          <w:p w14:paraId="5A8C947C" w14:textId="77777777" w:rsidR="00CC380A" w:rsidRDefault="004A4945" w:rsidP="00FD7E66">
            <w:pPr>
              <w:spacing w:line="244" w:lineRule="exact"/>
              <w:ind w:left="119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4A4945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В области эстетического воспитания: </w:t>
            </w:r>
          </w:p>
          <w:p w14:paraId="70945D7A" w14:textId="77777777" w:rsidR="00CC380A" w:rsidRDefault="004A4945" w:rsidP="00FD7E66">
            <w:pPr>
              <w:spacing w:line="244" w:lineRule="exact"/>
              <w:ind w:left="119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4A4945">
              <w:rPr>
                <w:rFonts w:ascii="Times New Roman" w:eastAsia="Arial" w:hAnsi="Times New Roman" w:cs="Times New Roman"/>
                <w:sz w:val="23"/>
                <w:lang w:val="ru-RU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5B98873" w14:textId="77777777" w:rsidR="00CC380A" w:rsidRDefault="004A4945" w:rsidP="00FD7E66">
            <w:pPr>
              <w:spacing w:line="244" w:lineRule="exact"/>
              <w:ind w:left="119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4A4945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4C57212F" w14:textId="06D2F2CE" w:rsidR="00FD7E66" w:rsidRPr="00FD7E66" w:rsidRDefault="004A4945" w:rsidP="00FD7E66">
            <w:pPr>
              <w:spacing w:line="244" w:lineRule="exact"/>
              <w:ind w:left="119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4A4945">
              <w:rPr>
                <w:rFonts w:ascii="Times New Roman" w:eastAsia="Arial" w:hAnsi="Times New Roman" w:cs="Times New Roman"/>
                <w:sz w:val="23"/>
                <w:lang w:val="ru-RU"/>
              </w:rPr>
              <w:t>- 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</w:t>
            </w:r>
            <w:r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</w:t>
            </w:r>
            <w:r w:rsidRPr="004A4945">
              <w:rPr>
                <w:rFonts w:ascii="Times New Roman" w:eastAsia="Arial" w:hAnsi="Times New Roman" w:cs="Times New Roman"/>
                <w:sz w:val="23"/>
                <w:lang w:val="ru-RU"/>
              </w:rPr>
              <w:t>свою точку зрения с использованием языковых средств;</w:t>
            </w:r>
          </w:p>
        </w:tc>
        <w:tc>
          <w:tcPr>
            <w:tcW w:w="4820" w:type="dxa"/>
          </w:tcPr>
          <w:p w14:paraId="3D7D39F9" w14:textId="3585DD83" w:rsidR="00CC380A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- сформированность представления о роли и значении родного языка в жизни человека, общества, государства; сформированность ценностного отношения к родному языку; представлений о взаимосвязи родного языка и родной культуры, об отражении в родном языке российских традиционных духовно</w:t>
            </w:r>
            <w:r>
              <w:rPr>
                <w:rFonts w:ascii="Times New Roman" w:eastAsia="Arial" w:hAnsi="Times New Roman" w:cs="Times New Roman"/>
                <w:sz w:val="23"/>
                <w:lang w:val="ru-RU"/>
              </w:rPr>
              <w:t>-</w:t>
            </w: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нравственных ценностей; </w:t>
            </w:r>
          </w:p>
          <w:p w14:paraId="318F45CA" w14:textId="77777777" w:rsidR="00CC380A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- формировать умения переработки прочитанных и прослушанных текстов, включая </w:t>
            </w:r>
            <w:proofErr w:type="spellStart"/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тескты</w:t>
            </w:r>
            <w:proofErr w:type="spellEnd"/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разных форматов, создание вторичных </w:t>
            </w:r>
            <w:proofErr w:type="spellStart"/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тектсов</w:t>
            </w:r>
            <w:proofErr w:type="spellEnd"/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, редактирования собственных текстов; </w:t>
            </w:r>
          </w:p>
          <w:p w14:paraId="08A2C515" w14:textId="6A0C63FF" w:rsidR="00CC380A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- систематизировать знания о функциональных разновидностях родного языка и функциональн</w:t>
            </w:r>
            <w:r>
              <w:rPr>
                <w:rFonts w:ascii="Times New Roman" w:eastAsia="Arial" w:hAnsi="Times New Roman" w:cs="Times New Roman"/>
                <w:sz w:val="23"/>
                <w:lang w:val="ru-RU"/>
              </w:rPr>
              <w:t>о-</w:t>
            </w: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смысловых типах речи; совершенствовать навыки анализа текстов разной функционально</w:t>
            </w:r>
            <w:r>
              <w:rPr>
                <w:rFonts w:ascii="Times New Roman" w:eastAsia="Arial" w:hAnsi="Times New Roman" w:cs="Times New Roman"/>
                <w:sz w:val="23"/>
                <w:lang w:val="ru-RU"/>
              </w:rPr>
              <w:t>-</w:t>
            </w: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стилевой и жанровой принадлежности на родном языке; </w:t>
            </w:r>
          </w:p>
          <w:p w14:paraId="3B2EDDFC" w14:textId="77777777" w:rsidR="00CC380A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- совершенствовать умения определять изобразительно- 6 свою точку зрения с использованием языковых средств; выразительные средства в тексте;</w:t>
            </w:r>
          </w:p>
          <w:p w14:paraId="74B58AA4" w14:textId="7865255E" w:rsidR="00CC380A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- систематизировать знания об изобразительно</w:t>
            </w:r>
            <w:r>
              <w:rPr>
                <w:rFonts w:ascii="Times New Roman" w:eastAsia="Arial" w:hAnsi="Times New Roman" w:cs="Times New Roman"/>
                <w:sz w:val="23"/>
                <w:lang w:val="ru-RU"/>
              </w:rPr>
              <w:t>-</w:t>
            </w: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выразительных возможностях родного языка; - систематизировать знания о родном языке как системе и развивающемся явлении, его уровнях и единицах, закономерностях его функционирования, иметь представление о формах существования родного языка; </w:t>
            </w:r>
          </w:p>
          <w:p w14:paraId="2A3CB4EC" w14:textId="77777777" w:rsidR="00CC380A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- развивать культуру владения родным языком с </w:t>
            </w:r>
            <w:proofErr w:type="spellStart"/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учѐтом</w:t>
            </w:r>
            <w:proofErr w:type="spellEnd"/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его функциональных возможностей; свободное использование активного словарного запаса, овладение основными стилистическими ресурсами лексики и фразеологии родного языка; </w:t>
            </w:r>
          </w:p>
          <w:p w14:paraId="65BDDD5B" w14:textId="77777777" w:rsidR="00CC380A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- систематизировать знания о языковых нормах родного языка; применять знания о них в речевой практике; оценивать собственную и чужую речь с точки зрения правильности использования языковых средств и соответствия языковым нормам;</w:t>
            </w:r>
          </w:p>
          <w:p w14:paraId="54E1C9AC" w14:textId="77777777" w:rsidR="00CC380A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- совершенствовать умения использовать правила речевого этикета народном языке в различных сферах, включая интернет;</w:t>
            </w:r>
          </w:p>
          <w:p w14:paraId="45A0DC85" w14:textId="5B579164" w:rsidR="00FD7E66" w:rsidRPr="008D42D1" w:rsidRDefault="00CC380A" w:rsidP="00FD7E66">
            <w:pPr>
              <w:spacing w:line="244" w:lineRule="exact"/>
              <w:ind w:left="121"/>
              <w:rPr>
                <w:rFonts w:ascii="Times New Roman" w:eastAsia="Arial" w:hAnsi="Times New Roman" w:cs="Times New Roman"/>
                <w:sz w:val="23"/>
                <w:lang w:val="ru-RU"/>
              </w:rPr>
            </w:pP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 xml:space="preserve"> - развивать умения применять словари и справочники, в том числе информационно</w:t>
            </w:r>
            <w:r>
              <w:rPr>
                <w:rFonts w:ascii="Times New Roman" w:eastAsia="Arial" w:hAnsi="Times New Roman" w:cs="Times New Roman"/>
                <w:sz w:val="23"/>
                <w:lang w:val="ru-RU"/>
              </w:rPr>
              <w:t>-</w:t>
            </w:r>
            <w:r w:rsidRPr="00CC380A">
              <w:rPr>
                <w:rFonts w:ascii="Times New Roman" w:eastAsia="Arial" w:hAnsi="Times New Roman" w:cs="Times New Roman"/>
                <w:sz w:val="23"/>
                <w:lang w:val="ru-RU"/>
              </w:rPr>
              <w:t>справочные системы в электронной форме (при их наличии)</w:t>
            </w:r>
          </w:p>
        </w:tc>
      </w:tr>
    </w:tbl>
    <w:p w14:paraId="415D8202" w14:textId="77777777" w:rsidR="0047734E" w:rsidRPr="007F59AB" w:rsidRDefault="0047734E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BCD298" w14:textId="77777777" w:rsidR="001A7251" w:rsidRPr="001A7251" w:rsidRDefault="001A7251" w:rsidP="001A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2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предмета:</w:t>
      </w:r>
    </w:p>
    <w:p w14:paraId="3AE7FD31" w14:textId="01A8BED8" w:rsidR="001A7251" w:rsidRPr="001A7251" w:rsidRDefault="001A7251" w:rsidP="001A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учебной нагрузки студента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1A7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70E910D2" w14:textId="06FF4990" w:rsidR="001A7251" w:rsidRPr="001A7251" w:rsidRDefault="001A7251" w:rsidP="001A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1A7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4994FC81" w14:textId="77777777" w:rsidR="00D77CD2" w:rsidRPr="007F59AB" w:rsidRDefault="00A77F6E" w:rsidP="00A77F6E">
      <w:pPr>
        <w:pStyle w:val="1"/>
        <w:jc w:val="center"/>
        <w:rPr>
          <w:rStyle w:val="80"/>
          <w:rFonts w:ascii="Times New Roman" w:hAnsi="Times New Roman" w:cs="Times New Roman"/>
          <w:color w:val="auto"/>
          <w:sz w:val="24"/>
          <w:szCs w:val="24"/>
        </w:rPr>
      </w:pPr>
      <w:r w:rsidRPr="007F59AB">
        <w:rPr>
          <w:rFonts w:ascii="Times New Roman" w:hAnsi="Times New Roman" w:cs="Times New Roman"/>
          <w:color w:val="auto"/>
        </w:rPr>
        <w:lastRenderedPageBreak/>
        <w:t xml:space="preserve">2. </w:t>
      </w:r>
      <w:r w:rsidRPr="007F59AB">
        <w:rPr>
          <w:rStyle w:val="80"/>
          <w:rFonts w:ascii="Times New Roman" w:hAnsi="Times New Roman" w:cs="Times New Roman"/>
          <w:color w:val="auto"/>
          <w:sz w:val="24"/>
          <w:szCs w:val="24"/>
        </w:rPr>
        <w:t xml:space="preserve">СТРУКТУРА И СОДЕРЖАНИЕ УЧЕБНОГО ПРЕДМЕТА </w:t>
      </w:r>
    </w:p>
    <w:p w14:paraId="24D3B7B8" w14:textId="657E4709" w:rsidR="00A77F6E" w:rsidRPr="007F59AB" w:rsidRDefault="00A77F6E" w:rsidP="00A77F6E">
      <w:pPr>
        <w:pStyle w:val="1"/>
        <w:jc w:val="center"/>
        <w:rPr>
          <w:rFonts w:ascii="Times New Roman" w:hAnsi="Times New Roman" w:cs="Times New Roman"/>
        </w:rPr>
      </w:pPr>
      <w:r w:rsidRPr="007F59AB">
        <w:rPr>
          <w:rFonts w:ascii="Times New Roman" w:hAnsi="Times New Roman" w:cs="Times New Roman"/>
        </w:rPr>
        <w:t xml:space="preserve"> </w:t>
      </w:r>
      <w:r w:rsidR="008D42D1" w:rsidRPr="007F59AB">
        <w:rPr>
          <w:rStyle w:val="80"/>
          <w:rFonts w:ascii="Times New Roman" w:hAnsi="Times New Roman" w:cs="Times New Roman"/>
          <w:color w:val="auto"/>
          <w:sz w:val="24"/>
          <w:szCs w:val="24"/>
        </w:rPr>
        <w:t>УП.01 Родной язык</w:t>
      </w:r>
    </w:p>
    <w:p w14:paraId="3537AFAB" w14:textId="6995FBFA" w:rsidR="00A77F6E" w:rsidRPr="007F59AB" w:rsidRDefault="00A77F6E" w:rsidP="00A77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b/>
        </w:rPr>
      </w:pPr>
      <w:r w:rsidRPr="007F59AB">
        <w:rPr>
          <w:rFonts w:ascii="Times New Roman" w:hAnsi="Times New Roman" w:cs="Times New Roman"/>
          <w:b/>
        </w:rPr>
        <w:t xml:space="preserve">2.1. Объем учебного предмета и виды учебной деятельности для </w:t>
      </w:r>
      <w:r w:rsidR="00010EA8" w:rsidRPr="007F59AB">
        <w:rPr>
          <w:rFonts w:ascii="Times New Roman" w:hAnsi="Times New Roman" w:cs="Times New Roman"/>
          <w:b/>
        </w:rPr>
        <w:t>специальности</w:t>
      </w:r>
      <w:r w:rsidRPr="007F59AB">
        <w:rPr>
          <w:rFonts w:ascii="Times New Roman" w:hAnsi="Times New Roman" w:cs="Times New Roman"/>
          <w:b/>
        </w:rPr>
        <w:t>:</w:t>
      </w:r>
    </w:p>
    <w:tbl>
      <w:tblPr>
        <w:tblStyle w:val="1f6"/>
        <w:tblW w:w="9704" w:type="dxa"/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A77F6E" w:rsidRPr="007F59AB" w14:paraId="5ADE55BC" w14:textId="77777777" w:rsidTr="00284240">
        <w:trPr>
          <w:trHeight w:val="460"/>
        </w:trPr>
        <w:tc>
          <w:tcPr>
            <w:tcW w:w="7904" w:type="dxa"/>
          </w:tcPr>
          <w:p w14:paraId="345B00D3" w14:textId="77777777" w:rsidR="00A77F6E" w:rsidRPr="007F59AB" w:rsidRDefault="00A77F6E" w:rsidP="00284240">
            <w:pPr>
              <w:jc w:val="center"/>
              <w:rPr>
                <w:sz w:val="24"/>
                <w:szCs w:val="24"/>
              </w:rPr>
            </w:pPr>
            <w:r w:rsidRPr="007F59AB">
              <w:rPr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</w:tcPr>
          <w:p w14:paraId="223B5FFE" w14:textId="77777777" w:rsidR="00A77F6E" w:rsidRPr="007F59AB" w:rsidRDefault="00A77F6E" w:rsidP="00284240">
            <w:pPr>
              <w:jc w:val="center"/>
              <w:rPr>
                <w:sz w:val="24"/>
                <w:szCs w:val="24"/>
              </w:rPr>
            </w:pPr>
            <w:r w:rsidRPr="007F59AB">
              <w:rPr>
                <w:b/>
                <w:sz w:val="24"/>
                <w:szCs w:val="24"/>
              </w:rPr>
              <w:t>Объем часов</w:t>
            </w:r>
          </w:p>
        </w:tc>
      </w:tr>
      <w:tr w:rsidR="00A77F6E" w:rsidRPr="007F59AB" w14:paraId="27A945E8" w14:textId="77777777" w:rsidTr="00284240">
        <w:trPr>
          <w:trHeight w:val="285"/>
        </w:trPr>
        <w:tc>
          <w:tcPr>
            <w:tcW w:w="7904" w:type="dxa"/>
          </w:tcPr>
          <w:p w14:paraId="1E8BEB8F" w14:textId="77777777" w:rsidR="00A77F6E" w:rsidRPr="007F59AB" w:rsidRDefault="00A77F6E" w:rsidP="00284240">
            <w:pPr>
              <w:rPr>
                <w:b/>
                <w:sz w:val="24"/>
                <w:szCs w:val="24"/>
              </w:rPr>
            </w:pPr>
            <w:r w:rsidRPr="007F59AB">
              <w:rPr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</w:tcPr>
          <w:p w14:paraId="78D893C1" w14:textId="77777777" w:rsidR="00A77F6E" w:rsidRPr="007F59AB" w:rsidRDefault="00A77F6E" w:rsidP="00284240">
            <w:pPr>
              <w:jc w:val="center"/>
              <w:rPr>
                <w:b/>
                <w:i/>
                <w:sz w:val="24"/>
                <w:szCs w:val="24"/>
              </w:rPr>
            </w:pPr>
            <w:r w:rsidRPr="007F59AB">
              <w:rPr>
                <w:b/>
                <w:sz w:val="24"/>
                <w:szCs w:val="24"/>
              </w:rPr>
              <w:t>Объем часов</w:t>
            </w:r>
          </w:p>
        </w:tc>
      </w:tr>
      <w:tr w:rsidR="00A77F6E" w:rsidRPr="007F59AB" w14:paraId="0EFA0FE4" w14:textId="77777777" w:rsidTr="00284240">
        <w:tc>
          <w:tcPr>
            <w:tcW w:w="7904" w:type="dxa"/>
          </w:tcPr>
          <w:p w14:paraId="23EB9340" w14:textId="77777777" w:rsidR="00A77F6E" w:rsidRPr="007F59AB" w:rsidRDefault="00A77F6E" w:rsidP="00284240">
            <w:pPr>
              <w:jc w:val="both"/>
              <w:rPr>
                <w:sz w:val="24"/>
                <w:szCs w:val="24"/>
              </w:rPr>
            </w:pPr>
            <w:bookmarkStart w:id="9" w:name="_Hlk146264527"/>
            <w:r w:rsidRPr="007F59AB">
              <w:rPr>
                <w:b/>
                <w:sz w:val="24"/>
                <w:szCs w:val="24"/>
              </w:rPr>
              <w:t>Объем образовательной программы</w:t>
            </w:r>
            <w:bookmarkEnd w:id="9"/>
          </w:p>
        </w:tc>
        <w:tc>
          <w:tcPr>
            <w:tcW w:w="1800" w:type="dxa"/>
          </w:tcPr>
          <w:p w14:paraId="1F7CBA0C" w14:textId="2F8D4F7F" w:rsidR="00A77F6E" w:rsidRPr="007F59AB" w:rsidRDefault="00B71FFF" w:rsidP="00284240">
            <w:pPr>
              <w:jc w:val="center"/>
              <w:rPr>
                <w:b/>
                <w:i/>
                <w:sz w:val="24"/>
                <w:szCs w:val="24"/>
              </w:rPr>
            </w:pPr>
            <w:r w:rsidRPr="007F59AB"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A77F6E" w:rsidRPr="007F59AB" w14:paraId="64A09F82" w14:textId="77777777" w:rsidTr="00284240">
        <w:tc>
          <w:tcPr>
            <w:tcW w:w="7904" w:type="dxa"/>
          </w:tcPr>
          <w:p w14:paraId="2A4053C7" w14:textId="77777777" w:rsidR="00A77F6E" w:rsidRPr="007F59AB" w:rsidRDefault="00A77F6E" w:rsidP="00284240">
            <w:pPr>
              <w:jc w:val="both"/>
              <w:rPr>
                <w:b/>
                <w:sz w:val="24"/>
                <w:szCs w:val="24"/>
              </w:rPr>
            </w:pPr>
            <w:r w:rsidRPr="007F59AB">
              <w:rPr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</w:tcPr>
          <w:p w14:paraId="00DACABF" w14:textId="3777985D" w:rsidR="00A77F6E" w:rsidRPr="007F59AB" w:rsidRDefault="00B71FFF" w:rsidP="00284240">
            <w:pPr>
              <w:jc w:val="center"/>
              <w:rPr>
                <w:b/>
                <w:sz w:val="24"/>
                <w:szCs w:val="24"/>
              </w:rPr>
            </w:pPr>
            <w:r w:rsidRPr="007F59AB"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A77F6E" w:rsidRPr="007F59AB" w14:paraId="1E86EE58" w14:textId="77777777" w:rsidTr="00284240">
        <w:tc>
          <w:tcPr>
            <w:tcW w:w="7904" w:type="dxa"/>
          </w:tcPr>
          <w:p w14:paraId="011418D2" w14:textId="77777777" w:rsidR="00A77F6E" w:rsidRPr="007F59AB" w:rsidRDefault="00A77F6E" w:rsidP="00284240">
            <w:pPr>
              <w:jc w:val="both"/>
              <w:rPr>
                <w:sz w:val="24"/>
                <w:szCs w:val="24"/>
              </w:rPr>
            </w:pPr>
            <w:r w:rsidRPr="007F59AB">
              <w:rPr>
                <w:sz w:val="24"/>
                <w:szCs w:val="24"/>
              </w:rPr>
              <w:t xml:space="preserve">лекции, уроки </w:t>
            </w:r>
          </w:p>
        </w:tc>
        <w:tc>
          <w:tcPr>
            <w:tcW w:w="1800" w:type="dxa"/>
          </w:tcPr>
          <w:p w14:paraId="7B08E004" w14:textId="7C5F41E7" w:rsidR="00A77F6E" w:rsidRPr="007F59AB" w:rsidRDefault="00C74C3F" w:rsidP="002842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77F6E" w:rsidRPr="007F59AB" w14:paraId="6BABC06C" w14:textId="77777777" w:rsidTr="00284240">
        <w:tc>
          <w:tcPr>
            <w:tcW w:w="7904" w:type="dxa"/>
          </w:tcPr>
          <w:p w14:paraId="397272C5" w14:textId="77777777" w:rsidR="00A77F6E" w:rsidRPr="007F59AB" w:rsidRDefault="00A77F6E" w:rsidP="00284240">
            <w:pPr>
              <w:jc w:val="both"/>
              <w:rPr>
                <w:i/>
                <w:sz w:val="24"/>
                <w:szCs w:val="24"/>
              </w:rPr>
            </w:pPr>
            <w:r w:rsidRPr="007F59AB">
              <w:rPr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</w:tcPr>
          <w:p w14:paraId="76A9D05F" w14:textId="5198F15A" w:rsidR="00A77F6E" w:rsidRPr="007F59AB" w:rsidRDefault="0036553A" w:rsidP="002842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A77F6E" w:rsidRPr="007F59AB" w14:paraId="48B21BAF" w14:textId="77777777" w:rsidTr="00284240">
        <w:tc>
          <w:tcPr>
            <w:tcW w:w="7904" w:type="dxa"/>
          </w:tcPr>
          <w:p w14:paraId="3701EF70" w14:textId="77777777" w:rsidR="00A77F6E" w:rsidRPr="007F59AB" w:rsidRDefault="00A77F6E" w:rsidP="00284240">
            <w:pPr>
              <w:jc w:val="both"/>
              <w:rPr>
                <w:sz w:val="24"/>
                <w:szCs w:val="24"/>
              </w:rPr>
            </w:pPr>
            <w:r w:rsidRPr="007F59A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14:paraId="604B6D6F" w14:textId="7CED1327" w:rsidR="00A77F6E" w:rsidRPr="007F59AB" w:rsidRDefault="0031446F" w:rsidP="002842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77F6E" w:rsidRPr="007F59AB" w14:paraId="6ABDB70F" w14:textId="77777777" w:rsidTr="00284240">
        <w:tc>
          <w:tcPr>
            <w:tcW w:w="7904" w:type="dxa"/>
          </w:tcPr>
          <w:p w14:paraId="73DCD2AD" w14:textId="77777777" w:rsidR="00A77F6E" w:rsidRPr="007F59AB" w:rsidRDefault="00A77F6E" w:rsidP="00284240">
            <w:pPr>
              <w:jc w:val="both"/>
              <w:rPr>
                <w:sz w:val="24"/>
                <w:szCs w:val="24"/>
              </w:rPr>
            </w:pPr>
            <w:r w:rsidRPr="007F59AB">
              <w:rPr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</w:tcPr>
          <w:p w14:paraId="798B2956" w14:textId="2E8F1BA8" w:rsidR="00A77F6E" w:rsidRPr="007F59AB" w:rsidRDefault="00A77F6E" w:rsidP="00284240">
            <w:pPr>
              <w:jc w:val="center"/>
              <w:rPr>
                <w:i/>
                <w:sz w:val="24"/>
                <w:szCs w:val="24"/>
              </w:rPr>
            </w:pPr>
            <w:r w:rsidRPr="007F59AB">
              <w:rPr>
                <w:i/>
                <w:sz w:val="24"/>
                <w:szCs w:val="24"/>
              </w:rPr>
              <w:t>-</w:t>
            </w:r>
          </w:p>
        </w:tc>
      </w:tr>
      <w:tr w:rsidR="00A77F6E" w:rsidRPr="007F59AB" w14:paraId="2F8EF0AD" w14:textId="77777777" w:rsidTr="00284240">
        <w:tc>
          <w:tcPr>
            <w:tcW w:w="7904" w:type="dxa"/>
          </w:tcPr>
          <w:p w14:paraId="0B24AD2B" w14:textId="77777777" w:rsidR="00A77F6E" w:rsidRPr="007F59AB" w:rsidRDefault="00A77F6E" w:rsidP="00284240">
            <w:pPr>
              <w:jc w:val="both"/>
              <w:rPr>
                <w:i/>
                <w:sz w:val="24"/>
                <w:szCs w:val="24"/>
              </w:rPr>
            </w:pPr>
            <w:r w:rsidRPr="007F59AB">
              <w:rPr>
                <w:sz w:val="24"/>
                <w:szCs w:val="24"/>
              </w:rPr>
              <w:t xml:space="preserve">Консультации </w:t>
            </w:r>
            <w:r w:rsidRPr="007F59AB">
              <w:rPr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800" w:type="dxa"/>
          </w:tcPr>
          <w:p w14:paraId="1914019F" w14:textId="767B65B3" w:rsidR="00A77F6E" w:rsidRPr="007F59AB" w:rsidRDefault="00A77F6E" w:rsidP="00284240">
            <w:pPr>
              <w:jc w:val="center"/>
              <w:rPr>
                <w:iCs/>
                <w:sz w:val="24"/>
                <w:szCs w:val="24"/>
              </w:rPr>
            </w:pPr>
            <w:r w:rsidRPr="007F59AB">
              <w:rPr>
                <w:iCs/>
                <w:sz w:val="24"/>
                <w:szCs w:val="24"/>
              </w:rPr>
              <w:t>-</w:t>
            </w:r>
          </w:p>
        </w:tc>
      </w:tr>
      <w:tr w:rsidR="00A77F6E" w:rsidRPr="007F59AB" w14:paraId="040A5A74" w14:textId="77777777" w:rsidTr="00284240">
        <w:tc>
          <w:tcPr>
            <w:tcW w:w="7904" w:type="dxa"/>
          </w:tcPr>
          <w:p w14:paraId="19B3F45E" w14:textId="77777777" w:rsidR="00A77F6E" w:rsidRPr="007F59AB" w:rsidRDefault="00A77F6E" w:rsidP="00284240">
            <w:pPr>
              <w:jc w:val="both"/>
              <w:rPr>
                <w:i/>
                <w:sz w:val="24"/>
                <w:szCs w:val="24"/>
              </w:rPr>
            </w:pPr>
            <w:r w:rsidRPr="007F59AB">
              <w:rPr>
                <w:sz w:val="24"/>
                <w:szCs w:val="24"/>
              </w:rPr>
              <w:t xml:space="preserve">Экзамен </w:t>
            </w:r>
            <w:r w:rsidRPr="007F59AB">
              <w:rPr>
                <w:i/>
                <w:iCs/>
                <w:sz w:val="24"/>
                <w:szCs w:val="24"/>
              </w:rPr>
              <w:t>(при наличии)</w:t>
            </w:r>
            <w:r w:rsidRPr="007F59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27B2739F" w14:textId="5B4D3475" w:rsidR="00A77F6E" w:rsidRPr="007F59AB" w:rsidRDefault="00A77F6E" w:rsidP="00284240">
            <w:pPr>
              <w:jc w:val="center"/>
              <w:rPr>
                <w:iCs/>
                <w:sz w:val="24"/>
                <w:szCs w:val="24"/>
              </w:rPr>
            </w:pPr>
            <w:r w:rsidRPr="007F59AB">
              <w:rPr>
                <w:iCs/>
                <w:sz w:val="24"/>
                <w:szCs w:val="24"/>
              </w:rPr>
              <w:t>-</w:t>
            </w:r>
          </w:p>
        </w:tc>
      </w:tr>
      <w:tr w:rsidR="00A77F6E" w:rsidRPr="007F59AB" w14:paraId="695E7BD7" w14:textId="77777777" w:rsidTr="00284240">
        <w:trPr>
          <w:trHeight w:val="220"/>
        </w:trPr>
        <w:tc>
          <w:tcPr>
            <w:tcW w:w="7904" w:type="dxa"/>
          </w:tcPr>
          <w:p w14:paraId="1C3CD6C1" w14:textId="77777777" w:rsidR="00A77F6E" w:rsidRPr="007F59AB" w:rsidRDefault="00A77F6E" w:rsidP="00284240">
            <w:pPr>
              <w:jc w:val="both"/>
              <w:rPr>
                <w:b/>
                <w:sz w:val="24"/>
                <w:szCs w:val="24"/>
              </w:rPr>
            </w:pPr>
            <w:r w:rsidRPr="007F59AB">
              <w:rPr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800" w:type="dxa"/>
          </w:tcPr>
          <w:p w14:paraId="65076FF2" w14:textId="77777777" w:rsidR="00A77F6E" w:rsidRPr="007F59AB" w:rsidRDefault="00A77F6E" w:rsidP="00284240">
            <w:pPr>
              <w:jc w:val="center"/>
              <w:rPr>
                <w:b/>
                <w:i/>
                <w:sz w:val="24"/>
                <w:szCs w:val="24"/>
              </w:rPr>
            </w:pPr>
            <w:r w:rsidRPr="007F59AB">
              <w:rPr>
                <w:b/>
                <w:sz w:val="24"/>
                <w:szCs w:val="24"/>
              </w:rPr>
              <w:t>-</w:t>
            </w:r>
          </w:p>
        </w:tc>
      </w:tr>
      <w:tr w:rsidR="00A77F6E" w:rsidRPr="007F59AB" w14:paraId="6FEDC939" w14:textId="77777777" w:rsidTr="00284240">
        <w:tblPrEx>
          <w:tblLook w:val="01E0" w:firstRow="1" w:lastRow="1" w:firstColumn="1" w:lastColumn="1" w:noHBand="0" w:noVBand="0"/>
        </w:tblPrEx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14:paraId="68C1DAA5" w14:textId="42F0E32B" w:rsidR="00A77F6E" w:rsidRPr="007F59AB" w:rsidRDefault="00A77F6E" w:rsidP="00284240">
            <w:pPr>
              <w:rPr>
                <w:i w:val="0"/>
                <w:sz w:val="24"/>
                <w:szCs w:val="24"/>
              </w:rPr>
            </w:pPr>
            <w:r w:rsidRPr="007F59AB">
              <w:rPr>
                <w:i w:val="0"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</w:tr>
    </w:tbl>
    <w:p w14:paraId="104D9562" w14:textId="77777777" w:rsidR="00A77F6E" w:rsidRPr="007F59AB" w:rsidRDefault="00A77F6E" w:rsidP="00A77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</w:rPr>
      </w:pPr>
    </w:p>
    <w:p w14:paraId="676B8190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25654BF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4FDD849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95F4B7F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E04551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1D009C5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513A023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CF322D3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68BD6C4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DBAD612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3B36B92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532A39E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47734E" w:rsidRPr="007F59AB" w:rsidSect="008D42D1">
          <w:footerReference w:type="default" r:id="rId15"/>
          <w:pgSz w:w="11906" w:h="16838"/>
          <w:pgMar w:top="1134" w:right="850" w:bottom="1134" w:left="851" w:header="708" w:footer="708" w:gutter="0"/>
          <w:cols w:space="708"/>
          <w:titlePg/>
          <w:docGrid w:linePitch="360"/>
        </w:sectPr>
      </w:pPr>
    </w:p>
    <w:p w14:paraId="32BBCD99" w14:textId="146B5B53" w:rsidR="0047734E" w:rsidRPr="007F59AB" w:rsidRDefault="0047734E" w:rsidP="0047734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9AB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lastRenderedPageBreak/>
        <w:t xml:space="preserve">2.2. </w:t>
      </w:r>
      <w:r w:rsidRPr="007F59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Тематический план и содержание учебного предмета </w:t>
      </w:r>
      <w:r w:rsidR="008D42D1" w:rsidRPr="007F59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УП.01 Родной язык</w:t>
      </w:r>
    </w:p>
    <w:p w14:paraId="455ECBCC" w14:textId="2F26B41A" w:rsidR="00D77CD2" w:rsidRPr="007F59AB" w:rsidRDefault="00CC380A" w:rsidP="00D77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tbl>
      <w:tblPr>
        <w:tblW w:w="161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992"/>
        <w:gridCol w:w="8930"/>
        <w:gridCol w:w="1075"/>
        <w:gridCol w:w="2044"/>
        <w:gridCol w:w="1417"/>
      </w:tblGrid>
      <w:tr w:rsidR="0047734E" w:rsidRPr="007F59AB" w14:paraId="4AAF3D82" w14:textId="77777777" w:rsidTr="00A573C1">
        <w:tc>
          <w:tcPr>
            <w:tcW w:w="1702" w:type="dxa"/>
          </w:tcPr>
          <w:p w14:paraId="3595BF5B" w14:textId="77777777" w:rsidR="0047734E" w:rsidRPr="007F59AB" w:rsidRDefault="0047734E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92" w:type="dxa"/>
          </w:tcPr>
          <w:p w14:paraId="4CDAD45C" w14:textId="77777777" w:rsidR="0047734E" w:rsidRPr="007F59AB" w:rsidRDefault="0047734E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930" w:type="dxa"/>
          </w:tcPr>
          <w:p w14:paraId="0211A026" w14:textId="45FC0A81" w:rsidR="0047734E" w:rsidRPr="007F59AB" w:rsidRDefault="009B769B" w:rsidP="004773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</w:p>
        </w:tc>
        <w:tc>
          <w:tcPr>
            <w:tcW w:w="1075" w:type="dxa"/>
          </w:tcPr>
          <w:p w14:paraId="7939734B" w14:textId="77777777" w:rsidR="0047734E" w:rsidRPr="007F59AB" w:rsidRDefault="0047734E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044" w:type="dxa"/>
          </w:tcPr>
          <w:p w14:paraId="2C090BDF" w14:textId="2B4249B8" w:rsidR="0047734E" w:rsidRPr="007F59AB" w:rsidRDefault="0047734E" w:rsidP="0047734E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417" w:type="dxa"/>
          </w:tcPr>
          <w:p w14:paraId="72192BB9" w14:textId="2912D4D7" w:rsidR="0047734E" w:rsidRPr="007F59AB" w:rsidRDefault="0047734E" w:rsidP="0047734E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Уровень усвоения </w:t>
            </w:r>
          </w:p>
        </w:tc>
      </w:tr>
      <w:tr w:rsidR="0036553A" w:rsidRPr="007F59AB" w14:paraId="6E47FE12" w14:textId="77777777" w:rsidTr="0036553A">
        <w:trPr>
          <w:trHeight w:val="294"/>
        </w:trPr>
        <w:tc>
          <w:tcPr>
            <w:tcW w:w="1702" w:type="dxa"/>
            <w:vMerge w:val="restart"/>
          </w:tcPr>
          <w:p w14:paraId="4B892EDE" w14:textId="37D1072B" w:rsidR="0036553A" w:rsidRPr="007F59AB" w:rsidRDefault="0036553A" w:rsidP="00154C3F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992" w:type="dxa"/>
          </w:tcPr>
          <w:p w14:paraId="68D7E1D3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14:paraId="3CFF3A10" w14:textId="1144BC70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655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Родной язык как основа культурной самоидентификации личностью.</w:t>
            </w:r>
          </w:p>
        </w:tc>
        <w:tc>
          <w:tcPr>
            <w:tcW w:w="1075" w:type="dxa"/>
          </w:tcPr>
          <w:p w14:paraId="26634C8F" w14:textId="2DEDCEA2" w:rsidR="0036553A" w:rsidRPr="0036553A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  <w:vMerge w:val="restart"/>
          </w:tcPr>
          <w:p w14:paraId="4A7CCE22" w14:textId="3EDBAB88" w:rsidR="0036553A" w:rsidRPr="007F59AB" w:rsidRDefault="0036553A" w:rsidP="00427671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ОК 04, ОК 05</w:t>
            </w:r>
          </w:p>
        </w:tc>
        <w:tc>
          <w:tcPr>
            <w:tcW w:w="1417" w:type="dxa"/>
            <w:vMerge w:val="restart"/>
          </w:tcPr>
          <w:p w14:paraId="40565819" w14:textId="77777777" w:rsidR="0036553A" w:rsidRPr="007F59AB" w:rsidRDefault="0036553A" w:rsidP="00452593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14:paraId="30FCD36E" w14:textId="77777777" w:rsidR="0036553A" w:rsidRPr="0036553A" w:rsidRDefault="0036553A" w:rsidP="0045259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553A" w:rsidRPr="007F59AB" w14:paraId="58381F26" w14:textId="77777777" w:rsidTr="00154C3F">
        <w:trPr>
          <w:trHeight w:val="578"/>
        </w:trPr>
        <w:tc>
          <w:tcPr>
            <w:tcW w:w="1702" w:type="dxa"/>
            <w:vMerge/>
          </w:tcPr>
          <w:p w14:paraId="4C5EFD91" w14:textId="53B73DF7" w:rsidR="0036553A" w:rsidRPr="007F59AB" w:rsidRDefault="0036553A" w:rsidP="00154C3F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33284DB" w14:textId="7F68D22E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14:paraId="14CE8FEA" w14:textId="0B1986DC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59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Родной язык как основа культурной самоидентификации личностью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59223592" w14:textId="6FC340AD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59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учебного материала: </w:t>
            </w:r>
            <w:r w:rsidRPr="007F59AB">
              <w:rPr>
                <w:rFonts w:ascii="Times New Roman" w:hAnsi="Times New Roman" w:cs="Times New Roman"/>
                <w:iCs/>
                <w:sz w:val="24"/>
                <w:szCs w:val="24"/>
              </w:rPr>
              <w:t>Роль родного языка в жизни человека. Понятия родной язык – государственный язык – иностранный язык. Культурный код в родном языке. Отражение традиционных духовно-нравственных ценностей в родном русском языке. Родной язык и профессия. Речевая составляющая профессии</w:t>
            </w:r>
          </w:p>
        </w:tc>
        <w:tc>
          <w:tcPr>
            <w:tcW w:w="1075" w:type="dxa"/>
          </w:tcPr>
          <w:p w14:paraId="106DFEE1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7C03F928" w14:textId="2C5B1FB2" w:rsidR="0036553A" w:rsidRPr="007F59AB" w:rsidRDefault="0036553A" w:rsidP="00427671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F7A771B" w14:textId="1B73001F" w:rsidR="0036553A" w:rsidRPr="007F59AB" w:rsidRDefault="0036553A" w:rsidP="0045259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553A" w:rsidRPr="007F59AB" w14:paraId="06575612" w14:textId="77777777" w:rsidTr="00A573C1">
        <w:tc>
          <w:tcPr>
            <w:tcW w:w="1702" w:type="dxa"/>
            <w:vMerge w:val="restart"/>
          </w:tcPr>
          <w:p w14:paraId="7225D51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1.</w:t>
            </w:r>
          </w:p>
          <w:p w14:paraId="7C0FD48F" w14:textId="329AA7D8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Риторика публичного выступления</w:t>
            </w:r>
          </w:p>
        </w:tc>
        <w:tc>
          <w:tcPr>
            <w:tcW w:w="992" w:type="dxa"/>
          </w:tcPr>
          <w:p w14:paraId="065A7766" w14:textId="73542758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14:paraId="5E694672" w14:textId="6EF3CA90" w:rsidR="0036553A" w:rsidRPr="00CC380A" w:rsidRDefault="0036553A" w:rsidP="0047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Риторика как наука и искусство.</w:t>
            </w:r>
            <w:r w:rsidRPr="00CC380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Риторический канон в истории и современности.</w:t>
            </w:r>
          </w:p>
        </w:tc>
        <w:tc>
          <w:tcPr>
            <w:tcW w:w="1075" w:type="dxa"/>
          </w:tcPr>
          <w:p w14:paraId="07C06593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77EF94FE" w14:textId="60BD26FA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3D33C69D" w14:textId="3A25645A" w:rsidR="0036553A" w:rsidRPr="007F59AB" w:rsidRDefault="0036553A" w:rsidP="0045259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553A" w:rsidRPr="007F59AB" w14:paraId="58087ED5" w14:textId="77777777" w:rsidTr="00154C3F">
        <w:tc>
          <w:tcPr>
            <w:tcW w:w="1702" w:type="dxa"/>
            <w:vMerge/>
          </w:tcPr>
          <w:p w14:paraId="485EFC86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F0A6C81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AADDB1C" w14:textId="77777777" w:rsidR="0036553A" w:rsidRPr="00CC380A" w:rsidRDefault="0036553A" w:rsidP="00477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Риторика как наука и искусство.</w:t>
            </w:r>
            <w:r w:rsidRPr="00CC380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Риторический канон в истории и современности.</w:t>
            </w:r>
          </w:p>
          <w:p w14:paraId="6D1F5B03" w14:textId="7090CE3E" w:rsidR="0036553A" w:rsidRPr="007F59AB" w:rsidRDefault="0036553A" w:rsidP="00CF4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7F59AB">
              <w:rPr>
                <w:rFonts w:ascii="Times New Roman" w:hAnsi="Times New Roman" w:cs="Times New Roman"/>
              </w:rPr>
              <w:t xml:space="preserve">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Риторика – наука об эффективной, убедительной, грамотной и выразительной речи. Востребованность риторических навыков в наши дни. Необходимость риторической грамотности в профессиональной деятельности.</w:t>
            </w:r>
          </w:p>
          <w:p w14:paraId="4DF18A2C" w14:textId="66F36884" w:rsidR="0036553A" w:rsidRPr="007F59AB" w:rsidRDefault="0036553A" w:rsidP="00CF4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Риторический канон – правила создания устного/ письменного высказывания. Пять частей риторического канона</w:t>
            </w:r>
          </w:p>
        </w:tc>
        <w:tc>
          <w:tcPr>
            <w:tcW w:w="1075" w:type="dxa"/>
            <w:shd w:val="clear" w:color="auto" w:fill="auto"/>
          </w:tcPr>
          <w:p w14:paraId="464E96D2" w14:textId="7DE400C8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EEAF6" w:themeFill="accent5" w:themeFillTint="33"/>
          </w:tcPr>
          <w:p w14:paraId="4FFCD227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116F02B" w14:textId="42448F24" w:rsidR="0036553A" w:rsidRPr="007F59AB" w:rsidRDefault="0036553A" w:rsidP="0045259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46519E79" w14:textId="77777777" w:rsidTr="00427671">
        <w:trPr>
          <w:trHeight w:val="53"/>
        </w:trPr>
        <w:tc>
          <w:tcPr>
            <w:tcW w:w="1702" w:type="dxa"/>
            <w:vMerge/>
          </w:tcPr>
          <w:p w14:paraId="5F8DACA1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59249040" w14:textId="37C3D642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6ABED970" w14:textId="11735B8B" w:rsidR="0036553A" w:rsidRPr="00CC380A" w:rsidRDefault="0036553A" w:rsidP="00477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занятие№1. Риторический канон. Изобретение идей.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36A896FF" w14:textId="2EFEFB42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EEAF6" w:themeFill="accent5" w:themeFillTint="33"/>
          </w:tcPr>
          <w:p w14:paraId="7CB59165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C97CAF2" w14:textId="77777777" w:rsidR="0036553A" w:rsidRPr="007F59AB" w:rsidRDefault="0036553A" w:rsidP="0045259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1158F716" w14:textId="77777777" w:rsidTr="00427671">
        <w:tc>
          <w:tcPr>
            <w:tcW w:w="1702" w:type="dxa"/>
            <w:vMerge/>
          </w:tcPr>
          <w:p w14:paraId="44396BC3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69E7EF94" w14:textId="6EFF6D4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46451DC6" w14:textId="77777777" w:rsidR="0036553A" w:rsidRPr="00CC380A" w:rsidRDefault="0036553A" w:rsidP="0047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занятие№1. Риторический канон. Изобретение идей.</w:t>
            </w:r>
          </w:p>
          <w:p w14:paraId="1A961E53" w14:textId="58B5DD43" w:rsidR="0036553A" w:rsidRPr="00CC380A" w:rsidRDefault="0036553A" w:rsidP="0047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0C16286D" w14:textId="06F9DD89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4919A20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14:paraId="7768FA58" w14:textId="12C6A279" w:rsidR="0036553A" w:rsidRPr="007F59AB" w:rsidRDefault="0036553A" w:rsidP="00154C3F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36553A" w:rsidRPr="007F59AB" w14:paraId="47C4FEF3" w14:textId="77777777" w:rsidTr="00427671">
        <w:tc>
          <w:tcPr>
            <w:tcW w:w="1702" w:type="dxa"/>
            <w:vMerge/>
          </w:tcPr>
          <w:p w14:paraId="1B96E95C" w14:textId="77777777" w:rsidR="0036553A" w:rsidRPr="007F59AB" w:rsidRDefault="0036553A" w:rsidP="00154C3F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0783238D" w14:textId="77777777" w:rsidR="0036553A" w:rsidRPr="007F59AB" w:rsidRDefault="0036553A" w:rsidP="00154C3F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4CF78362" w14:textId="0DC9FD59" w:rsidR="0036553A" w:rsidRPr="00CC380A" w:rsidRDefault="0036553A" w:rsidP="00154C3F">
            <w:pPr>
              <w:widowControl w:val="0"/>
              <w:autoSpaceDE w:val="0"/>
              <w:autoSpaceDN w:val="0"/>
              <w:spacing w:after="0" w:line="240" w:lineRule="auto"/>
              <w:ind w:right="9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hAnsi="Times New Roman" w:cs="Times New Roman"/>
                <w:b/>
                <w:bCs/>
              </w:rPr>
              <w:t xml:space="preserve">Практическое занятие№2. Расположение идей. 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4E78120E" w14:textId="3AB479FB" w:rsidR="0036553A" w:rsidRPr="007F59AB" w:rsidRDefault="0036553A" w:rsidP="00154C3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EEAF6" w:themeFill="accent5" w:themeFillTint="33"/>
          </w:tcPr>
          <w:p w14:paraId="6F59798D" w14:textId="77777777" w:rsidR="0036553A" w:rsidRPr="007F59AB" w:rsidRDefault="0036553A" w:rsidP="00154C3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DEEAF6" w:themeFill="accent5" w:themeFillTint="33"/>
          </w:tcPr>
          <w:p w14:paraId="56990797" w14:textId="14A669EE" w:rsidR="0036553A" w:rsidRPr="007F59AB" w:rsidRDefault="0036553A" w:rsidP="00154C3F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75EDB68C" w14:textId="77777777" w:rsidTr="00427671">
        <w:tc>
          <w:tcPr>
            <w:tcW w:w="1702" w:type="dxa"/>
            <w:vMerge/>
          </w:tcPr>
          <w:p w14:paraId="1D0BB6E0" w14:textId="77777777" w:rsidR="0036553A" w:rsidRPr="007F59AB" w:rsidRDefault="0036553A" w:rsidP="00154C3F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65736579" w14:textId="58102BB0" w:rsidR="0036553A" w:rsidRPr="007F59AB" w:rsidRDefault="0036553A" w:rsidP="00154C3F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1708B258" w14:textId="1908FE59" w:rsidR="0036553A" w:rsidRPr="00CC380A" w:rsidRDefault="0036553A" w:rsidP="00154C3F">
            <w:pPr>
              <w:widowControl w:val="0"/>
              <w:autoSpaceDE w:val="0"/>
              <w:autoSpaceDN w:val="0"/>
              <w:spacing w:after="0" w:line="240" w:lineRule="auto"/>
              <w:ind w:right="9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hAnsi="Times New Roman" w:cs="Times New Roman"/>
                <w:b/>
                <w:bCs/>
              </w:rPr>
              <w:t xml:space="preserve">Практическое занятие№2. Расположение идей. 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43AE9636" w14:textId="38B86847" w:rsidR="0036553A" w:rsidRPr="007F59AB" w:rsidRDefault="0036553A" w:rsidP="00154C3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EEAF6" w:themeFill="accent5" w:themeFillTint="33"/>
          </w:tcPr>
          <w:p w14:paraId="1BC570F5" w14:textId="77777777" w:rsidR="0036553A" w:rsidRPr="007F59AB" w:rsidRDefault="0036553A" w:rsidP="00154C3F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DEEAF6" w:themeFill="accent5" w:themeFillTint="33"/>
          </w:tcPr>
          <w:p w14:paraId="008B2A98" w14:textId="33658F6B" w:rsidR="0036553A" w:rsidRPr="007F59AB" w:rsidRDefault="0036553A" w:rsidP="00154C3F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132847E9" w14:textId="77777777" w:rsidTr="00A573C1">
        <w:tc>
          <w:tcPr>
            <w:tcW w:w="1702" w:type="dxa"/>
            <w:vMerge/>
          </w:tcPr>
          <w:p w14:paraId="686F1B0C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96D9A4B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4CC4D72F" w14:textId="2073F311" w:rsidR="0036553A" w:rsidRPr="00CC380A" w:rsidRDefault="0036553A" w:rsidP="0047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5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Риторический канон. Особенности словесного украшения речи.</w:t>
            </w:r>
          </w:p>
        </w:tc>
        <w:tc>
          <w:tcPr>
            <w:tcW w:w="1075" w:type="dxa"/>
            <w:shd w:val="clear" w:color="auto" w:fill="FFFFFF" w:themeFill="background1"/>
          </w:tcPr>
          <w:p w14:paraId="367FF8CC" w14:textId="00356203" w:rsidR="0036553A" w:rsidRPr="0036553A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  <w:vMerge/>
          </w:tcPr>
          <w:p w14:paraId="667871F7" w14:textId="77777777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B8F1FD" w14:textId="77777777" w:rsidR="0036553A" w:rsidRPr="007F59AB" w:rsidRDefault="0036553A" w:rsidP="00452593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553A" w:rsidRPr="007F59AB" w14:paraId="3D462518" w14:textId="77777777" w:rsidTr="00A573C1">
        <w:tc>
          <w:tcPr>
            <w:tcW w:w="1702" w:type="dxa"/>
            <w:vMerge/>
          </w:tcPr>
          <w:p w14:paraId="738CF936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2418B53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0356B886" w14:textId="77777777" w:rsidR="0036553A" w:rsidRPr="00CC380A" w:rsidRDefault="0036553A" w:rsidP="0047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Риторический канон. Особенности словесного украшения речи.</w:t>
            </w:r>
          </w:p>
          <w:p w14:paraId="3DF5C5BE" w14:textId="77777777" w:rsidR="0036553A" w:rsidRPr="00CC380A" w:rsidRDefault="0036553A" w:rsidP="0047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78AA8A0" w14:textId="13E013C3" w:rsidR="0036553A" w:rsidRPr="007F59AB" w:rsidRDefault="0036553A" w:rsidP="0047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словесного украшения речи. Использование риторических </w:t>
            </w:r>
            <w:proofErr w:type="spellStart"/>
            <w:r w:rsidRPr="00CC3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приѐмов</w:t>
            </w:r>
            <w:proofErr w:type="spellEnd"/>
            <w:r w:rsidRPr="00CC3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тропов и фигур речи при создании публицистического высказывания</w:t>
            </w:r>
          </w:p>
        </w:tc>
        <w:tc>
          <w:tcPr>
            <w:tcW w:w="1075" w:type="dxa"/>
            <w:shd w:val="clear" w:color="auto" w:fill="FFFFFF" w:themeFill="background1"/>
          </w:tcPr>
          <w:p w14:paraId="0D73C1D2" w14:textId="15853A52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2CDF488B" w14:textId="77777777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CEEB944" w14:textId="5F69ACBE" w:rsidR="0036553A" w:rsidRPr="007F59AB" w:rsidRDefault="0036553A" w:rsidP="00452593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6553A" w:rsidRPr="007F59AB" w14:paraId="510EF23B" w14:textId="77777777" w:rsidTr="00427671">
        <w:trPr>
          <w:trHeight w:val="53"/>
        </w:trPr>
        <w:tc>
          <w:tcPr>
            <w:tcW w:w="1702" w:type="dxa"/>
            <w:vMerge/>
          </w:tcPr>
          <w:p w14:paraId="3B8114F1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313BF689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49F117CA" w14:textId="59984B1F" w:rsidR="0036553A" w:rsidRPr="007F59AB" w:rsidRDefault="0036553A" w:rsidP="0047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занятие№3.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Риторический канон. Как подготовиться к произнесению речи перед аудиторией? Техника запоминания текста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412A71E8" w14:textId="331B1D0D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5062FCEA" w14:textId="48360663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08D8AB5" w14:textId="7CA97688" w:rsidR="0036553A" w:rsidRPr="007F59AB" w:rsidRDefault="0036553A" w:rsidP="00452593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553A" w:rsidRPr="007F59AB" w14:paraId="1AD746BC" w14:textId="77777777" w:rsidTr="00427671">
        <w:tc>
          <w:tcPr>
            <w:tcW w:w="1702" w:type="dxa"/>
            <w:vMerge/>
          </w:tcPr>
          <w:p w14:paraId="7E0796D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0431FEBD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0D06434C" w14:textId="7356717A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righ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занятие№3.</w:t>
            </w:r>
            <w:r w:rsidRPr="007F59AB">
              <w:rPr>
                <w:rFonts w:ascii="Times New Roman" w:hAnsi="Times New Roman" w:cs="Times New Roman"/>
              </w:rPr>
              <w:t xml:space="preserve">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Риторический канон. Как подготовиться к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произнесению речи перед аудиторией? Техника запоминания текста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44507BA6" w14:textId="32365D95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044" w:type="dxa"/>
            <w:vMerge/>
          </w:tcPr>
          <w:p w14:paraId="5EA45C41" w14:textId="77777777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14:paraId="6274185B" w14:textId="3E882E06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36553A" w:rsidRPr="007F59AB" w14:paraId="0222D0E9" w14:textId="77777777" w:rsidTr="00427671">
        <w:tc>
          <w:tcPr>
            <w:tcW w:w="1702" w:type="dxa"/>
            <w:vMerge/>
          </w:tcPr>
          <w:p w14:paraId="456FAF48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68A42709" w14:textId="5125F20E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3607CB64" w14:textId="16AF3054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right="2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занятие№4. Итоговое практическое занятие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64129C5C" w14:textId="6AB0D925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390557E1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1D092024" w14:textId="2F828DD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27A29C92" w14:textId="77777777" w:rsidTr="00427671">
        <w:trPr>
          <w:trHeight w:val="267"/>
        </w:trPr>
        <w:tc>
          <w:tcPr>
            <w:tcW w:w="1702" w:type="dxa"/>
            <w:vMerge/>
          </w:tcPr>
          <w:p w14:paraId="15F6A9A6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32D71148" w14:textId="77777777" w:rsidR="0036553A" w:rsidRPr="007F59AB" w:rsidRDefault="0036553A" w:rsidP="00D216A6">
            <w:pPr>
              <w:pStyle w:val="ad"/>
              <w:widowControl w:val="0"/>
              <w:numPr>
                <w:ilvl w:val="0"/>
                <w:numId w:val="38"/>
              </w:numPr>
              <w:autoSpaceDE w:val="0"/>
              <w:autoSpaceDN w:val="0"/>
              <w:spacing w:after="0" w:line="240" w:lineRule="auto"/>
              <w:ind w:right="30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7FBED809" w14:textId="6D46CFF1" w:rsidR="0036553A" w:rsidRPr="007F59AB" w:rsidRDefault="0036553A" w:rsidP="00284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занятие№4. Итоговое практическое занятие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5772CC27" w14:textId="1D874D3D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B4C6E7" w:themeFill="accent1" w:themeFillTint="66"/>
          </w:tcPr>
          <w:p w14:paraId="6A0EC9CF" w14:textId="77777777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14:paraId="5460FBA4" w14:textId="3D76B482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36553A" w:rsidRPr="007F59AB" w14:paraId="594BD448" w14:textId="77777777" w:rsidTr="00427671">
        <w:trPr>
          <w:trHeight w:val="699"/>
        </w:trPr>
        <w:tc>
          <w:tcPr>
            <w:tcW w:w="1702" w:type="dxa"/>
            <w:vMerge w:val="restart"/>
          </w:tcPr>
          <w:p w14:paraId="3728C858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2.</w:t>
            </w:r>
          </w:p>
          <w:p w14:paraId="0CB5273B" w14:textId="306BF7F2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 русский язык</w:t>
            </w:r>
          </w:p>
        </w:tc>
        <w:tc>
          <w:tcPr>
            <w:tcW w:w="992" w:type="dxa"/>
            <w:shd w:val="clear" w:color="auto" w:fill="auto"/>
          </w:tcPr>
          <w:p w14:paraId="1CAEB8D6" w14:textId="2515B33A" w:rsidR="0036553A" w:rsidRPr="007F59AB" w:rsidRDefault="0036553A" w:rsidP="00D216A6">
            <w:pPr>
              <w:pStyle w:val="ad"/>
              <w:widowControl w:val="0"/>
              <w:numPr>
                <w:ilvl w:val="0"/>
                <w:numId w:val="38"/>
              </w:numPr>
              <w:autoSpaceDE w:val="0"/>
              <w:autoSpaceDN w:val="0"/>
              <w:spacing w:after="0" w:line="240" w:lineRule="auto"/>
              <w:ind w:right="30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14:paraId="153F62B9" w14:textId="172867CD" w:rsidR="0036553A" w:rsidRPr="00CC380A" w:rsidRDefault="0036553A" w:rsidP="00477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Признаки и принципы делового общения. Устная и письменная деловая коммуникация</w:t>
            </w:r>
          </w:p>
        </w:tc>
        <w:tc>
          <w:tcPr>
            <w:tcW w:w="1075" w:type="dxa"/>
            <w:shd w:val="clear" w:color="auto" w:fill="auto"/>
          </w:tcPr>
          <w:p w14:paraId="3BBB1E10" w14:textId="6AAAED1B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147D10E6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1CFE0D2A" w14:textId="1E34E559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27F84FAB" w14:textId="77777777" w:rsidTr="00427671">
        <w:tc>
          <w:tcPr>
            <w:tcW w:w="1702" w:type="dxa"/>
            <w:vMerge/>
          </w:tcPr>
          <w:p w14:paraId="3B2367DC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85433D8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667EAC30" w14:textId="53B1E5C8" w:rsidR="0036553A" w:rsidRPr="007F59AB" w:rsidRDefault="0036553A" w:rsidP="00284240">
            <w:pPr>
              <w:widowControl w:val="0"/>
              <w:autoSpaceDE w:val="0"/>
              <w:autoSpaceDN w:val="0"/>
              <w:spacing w:after="0" w:line="260" w:lineRule="exact"/>
              <w:ind w:left="-1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Признаки и принципы делового общения. Устная и письменная деловая коммуникация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7459FE" w14:textId="77777777" w:rsidR="0036553A" w:rsidRPr="007F59AB" w:rsidRDefault="0036553A" w:rsidP="00284240">
            <w:pPr>
              <w:widowControl w:val="0"/>
              <w:autoSpaceDE w:val="0"/>
              <w:autoSpaceDN w:val="0"/>
              <w:spacing w:after="0" w:line="260" w:lineRule="exact"/>
              <w:ind w:left="-15" w:firstLine="1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6BD1EA9C" w14:textId="77777777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деловом общении. Основные признаки деловой коммуникации (регламентированность, целенаправленность, результативность, функционально -ролевой характер, позиционная </w:t>
            </w:r>
            <w:proofErr w:type="spellStart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оформленность</w:t>
            </w:r>
            <w:proofErr w:type="spellEnd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). Принципы делового общения (субординация, уважение ко всем участникам, концентрация на деле, контроль над эмоциями, умение отделять</w:t>
            </w:r>
          </w:p>
          <w:p w14:paraId="3155C5E7" w14:textId="6F22645F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деловые отношения от личных). Письменное и устное деловое общение. Этикет в устном деловом общении: телефонный разговор</w:t>
            </w:r>
          </w:p>
        </w:tc>
        <w:tc>
          <w:tcPr>
            <w:tcW w:w="1075" w:type="dxa"/>
            <w:shd w:val="clear" w:color="auto" w:fill="FFFFFF" w:themeFill="background1"/>
          </w:tcPr>
          <w:p w14:paraId="4295FFFE" w14:textId="3A571DBE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0F8A7B48" w14:textId="77777777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14:paraId="4EA841FC" w14:textId="15717A8A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6553A" w:rsidRPr="007F59AB" w14:paraId="604DFE18" w14:textId="77777777" w:rsidTr="00427671">
        <w:trPr>
          <w:trHeight w:val="255"/>
        </w:trPr>
        <w:tc>
          <w:tcPr>
            <w:tcW w:w="1702" w:type="dxa"/>
            <w:vMerge/>
          </w:tcPr>
          <w:p w14:paraId="4D1BA7B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8FD33D4" w14:textId="4C897A4E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50F27AC5" w14:textId="1243F244" w:rsidR="0036553A" w:rsidRPr="00CC380A" w:rsidRDefault="0036553A" w:rsidP="000E6303">
            <w:pPr>
              <w:widowControl w:val="0"/>
              <w:autoSpaceDE w:val="0"/>
              <w:autoSpaceDN w:val="0"/>
              <w:spacing w:after="0" w:line="260" w:lineRule="exact"/>
              <w:ind w:left="-15" w:firstLine="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Письменное деловое общение. Документ как тип текста. Жанры документов.</w:t>
            </w:r>
          </w:p>
        </w:tc>
        <w:tc>
          <w:tcPr>
            <w:tcW w:w="1075" w:type="dxa"/>
            <w:shd w:val="clear" w:color="auto" w:fill="FFFFFF" w:themeFill="background1"/>
          </w:tcPr>
          <w:p w14:paraId="015CB169" w14:textId="51C733F6" w:rsidR="0036553A" w:rsidRPr="007F59AB" w:rsidRDefault="0036553A" w:rsidP="000E630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  <w:vMerge/>
          </w:tcPr>
          <w:p w14:paraId="5C0EB474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3B2D9F88" w14:textId="41CF9985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60CC2C65" w14:textId="77777777" w:rsidTr="00454502">
        <w:trPr>
          <w:trHeight w:val="811"/>
        </w:trPr>
        <w:tc>
          <w:tcPr>
            <w:tcW w:w="1702" w:type="dxa"/>
            <w:vMerge/>
            <w:tcBorders>
              <w:bottom w:val="single" w:sz="4" w:space="0" w:color="auto"/>
            </w:tcBorders>
          </w:tcPr>
          <w:p w14:paraId="580A888F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25CA8A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14:paraId="3C9DB08D" w14:textId="77777777" w:rsidR="0036553A" w:rsidRPr="00CC380A" w:rsidRDefault="0036553A" w:rsidP="004773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Письменное деловое общение. Документ как тип текста. Жанры документов.</w:t>
            </w:r>
          </w:p>
          <w:p w14:paraId="3CC42CF0" w14:textId="77777777" w:rsidR="0036553A" w:rsidRPr="007F59AB" w:rsidRDefault="0036553A" w:rsidP="0047734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F59A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656C0686" w14:textId="77777777" w:rsidR="0036553A" w:rsidRPr="007F59AB" w:rsidRDefault="0036553A" w:rsidP="004E34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 как тип текста и язык документа. Схема составления документа: актуальная официально-деловая ситуация → выбор жанра документа → актуализация формы документа (шаблона) → выбор языкового наполнения (на примере заявления, объяснительной записки, доверенности, расписки). </w:t>
            </w:r>
          </w:p>
          <w:p w14:paraId="7C434247" w14:textId="77777777" w:rsidR="0036553A" w:rsidRPr="007F59AB" w:rsidRDefault="0036553A" w:rsidP="004E34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Презентационные жанры в деловом общении (автобиография/резюме/мотивационное письмо): ситуация, содержание, структура, языковые средства.</w:t>
            </w:r>
          </w:p>
          <w:p w14:paraId="6FD7DBE2" w14:textId="6D6F9B57" w:rsidR="0036553A" w:rsidRPr="007F59AB" w:rsidRDefault="0036553A" w:rsidP="004E342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F59AB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Инструктивные тексты в деловом общении и профессиональной деятельности. Виды инструкций. Структура текста, языковые средства.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71B5F71" w14:textId="5E22B3D5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00295316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14:paraId="4C652F16" w14:textId="2A8EF1AD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36553A" w:rsidRPr="007F59AB" w14:paraId="5E66488F" w14:textId="77777777" w:rsidTr="00A573C1">
        <w:tc>
          <w:tcPr>
            <w:tcW w:w="1702" w:type="dxa"/>
            <w:vMerge/>
          </w:tcPr>
          <w:p w14:paraId="2B19C8D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739DB8F" w14:textId="2211AEA5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14:paraId="094C1385" w14:textId="371B78E7" w:rsidR="0036553A" w:rsidRPr="00CC380A" w:rsidRDefault="0036553A" w:rsidP="0047734E">
            <w:pPr>
              <w:spacing w:after="0" w:line="240" w:lineRule="auto"/>
              <w:ind w:left="-15" w:firstLine="15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Деловая переписка в электронной среде. Этикет деловой переписки</w:t>
            </w:r>
          </w:p>
        </w:tc>
        <w:tc>
          <w:tcPr>
            <w:tcW w:w="1075" w:type="dxa"/>
          </w:tcPr>
          <w:p w14:paraId="46958C17" w14:textId="7459E8FD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722C1FBA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21CA0674" w14:textId="61C3AB49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4755FBB9" w14:textId="77777777" w:rsidTr="00427671">
        <w:tc>
          <w:tcPr>
            <w:tcW w:w="1702" w:type="dxa"/>
            <w:vMerge/>
          </w:tcPr>
          <w:p w14:paraId="1965E3F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4E67A73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374F1CC5" w14:textId="77777777" w:rsidR="0036553A" w:rsidRPr="00CC380A" w:rsidRDefault="0036553A" w:rsidP="004773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Деловая переписка в электронной среде. Этикет деловой переписки</w:t>
            </w:r>
          </w:p>
          <w:p w14:paraId="3B0D6659" w14:textId="77777777" w:rsidR="0036553A" w:rsidRPr="007F59AB" w:rsidRDefault="0036553A" w:rsidP="0047734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F59A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48F48F2E" w14:textId="24D28E36" w:rsidR="0036553A" w:rsidRPr="007F59AB" w:rsidRDefault="0036553A" w:rsidP="004773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успешности деловой переписки (оперативность, четкие формулировки, комфорт всех участников общения, нейтральная доброжелательная тональность, учет ситуации и особенностей адресата). Этикетная рамка делового письма: </w:t>
            </w:r>
            <w:r w:rsidRPr="007F59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обращение, приветствие, представление, завершающая этикетная фраза, подпись, контактная информация (практическое занятие). Деловая переписка в чатах/мессенджерах. Учет специфики канала связи при выборе языковых средств и организации высказывания</w:t>
            </w:r>
          </w:p>
        </w:tc>
        <w:tc>
          <w:tcPr>
            <w:tcW w:w="1075" w:type="dxa"/>
            <w:shd w:val="clear" w:color="auto" w:fill="FFFFFF" w:themeFill="background1"/>
          </w:tcPr>
          <w:p w14:paraId="6925A5DC" w14:textId="384C205B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6458D411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14:paraId="3ECC86A3" w14:textId="04F9EF4F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6553A" w:rsidRPr="007F59AB" w14:paraId="231AB280" w14:textId="77777777" w:rsidTr="00427671">
        <w:tc>
          <w:tcPr>
            <w:tcW w:w="1702" w:type="dxa"/>
            <w:vMerge/>
          </w:tcPr>
          <w:p w14:paraId="180FB7B7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2E07963D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741B62D2" w14:textId="3AAB49D5" w:rsidR="0036553A" w:rsidRPr="007F59AB" w:rsidRDefault="0036553A" w:rsidP="004773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Практическое занятие№ 5.</w:t>
            </w:r>
            <w:r w:rsidRPr="007F59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Структура основной части письма.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59AB0920" w14:textId="5B821301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1189EDC4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73732336" w14:textId="7777777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2C94C48B" w14:textId="77777777" w:rsidTr="00427671">
        <w:tc>
          <w:tcPr>
            <w:tcW w:w="1702" w:type="dxa"/>
            <w:vMerge/>
          </w:tcPr>
          <w:p w14:paraId="6D554D96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7C8E7437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000D6496" w14:textId="4AD42A9B" w:rsidR="0036553A" w:rsidRPr="007F59AB" w:rsidRDefault="0036553A" w:rsidP="00284240">
            <w:pPr>
              <w:widowControl w:val="0"/>
              <w:autoSpaceDE w:val="0"/>
              <w:autoSpaceDN w:val="0"/>
              <w:spacing w:after="0" w:line="240" w:lineRule="auto"/>
              <w:ind w:left="-15" w:right="15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 5.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основной части письма.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1CD872AF" w14:textId="2820064D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36B47326" w14:textId="322DAFF7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43B25C89" w14:textId="138C6F8B" w:rsidR="0036553A" w:rsidRPr="007F59AB" w:rsidRDefault="0036553A" w:rsidP="0047734E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1446F" w:rsidRPr="007F59AB" w14:paraId="6561D2EE" w14:textId="77777777" w:rsidTr="00A573C1">
        <w:tc>
          <w:tcPr>
            <w:tcW w:w="1702" w:type="dxa"/>
            <w:vMerge w:val="restart"/>
          </w:tcPr>
          <w:p w14:paraId="7AA0E275" w14:textId="77777777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3.</w:t>
            </w:r>
          </w:p>
          <w:p w14:paraId="52F07D30" w14:textId="091C8BEF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Интернет-коммуникация на русском языке. </w:t>
            </w:r>
          </w:p>
        </w:tc>
        <w:tc>
          <w:tcPr>
            <w:tcW w:w="992" w:type="dxa"/>
          </w:tcPr>
          <w:p w14:paraId="6EFF8475" w14:textId="77777777" w:rsidR="0031446F" w:rsidRPr="007F59AB" w:rsidRDefault="0031446F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14:paraId="5B897D87" w14:textId="16099C97" w:rsidR="0031446F" w:rsidRPr="00CC380A" w:rsidRDefault="0031446F" w:rsidP="0047734E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5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Современная интернет- коммуникация и ее особенности.</w:t>
            </w:r>
          </w:p>
        </w:tc>
        <w:tc>
          <w:tcPr>
            <w:tcW w:w="1075" w:type="dxa"/>
          </w:tcPr>
          <w:p w14:paraId="44A19C27" w14:textId="09C9079A" w:rsidR="0031446F" w:rsidRPr="0036553A" w:rsidRDefault="0031446F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  <w:vMerge/>
          </w:tcPr>
          <w:p w14:paraId="06F06488" w14:textId="77777777" w:rsidR="0031446F" w:rsidRPr="007F59AB" w:rsidRDefault="0031446F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F4D5925" w14:textId="77777777" w:rsidR="0031446F" w:rsidRPr="007F59AB" w:rsidRDefault="0031446F" w:rsidP="0047734E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446F" w:rsidRPr="007F59AB" w14:paraId="1101760F" w14:textId="77777777" w:rsidTr="00A573C1">
        <w:tc>
          <w:tcPr>
            <w:tcW w:w="1702" w:type="dxa"/>
            <w:vMerge/>
          </w:tcPr>
          <w:p w14:paraId="0E8B8831" w14:textId="1BE9FD23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9F46604" w14:textId="1B65A272" w:rsidR="0031446F" w:rsidRPr="007F59AB" w:rsidRDefault="0031446F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14:paraId="60274585" w14:textId="77777777" w:rsidR="0031446F" w:rsidRPr="00CC380A" w:rsidRDefault="0031446F" w:rsidP="0047734E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Современная интернет- коммуникация и ее особенности.</w:t>
            </w:r>
          </w:p>
          <w:p w14:paraId="5BEA6593" w14:textId="6C5FA99E" w:rsidR="0031446F" w:rsidRPr="007F59AB" w:rsidRDefault="0031446F" w:rsidP="0047734E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166CCD35" w14:textId="77777777" w:rsidR="0031446F" w:rsidRPr="007F59AB" w:rsidRDefault="0031446F" w:rsidP="00427671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и особенности интернет-коммуникации, специфика общения в интернете: открытость и анонимность, скорость, </w:t>
            </w:r>
            <w:proofErr w:type="spellStart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обновляемость</w:t>
            </w:r>
            <w:proofErr w:type="spellEnd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информации, </w:t>
            </w:r>
            <w:proofErr w:type="spellStart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мулыимодальность</w:t>
            </w:r>
            <w:proofErr w:type="spellEnd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мулыимедийность</w:t>
            </w:r>
            <w:proofErr w:type="spellEnd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гипертекстовость</w:t>
            </w:r>
            <w:proofErr w:type="spellEnd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2843F9" w14:textId="1E2B1A7A" w:rsidR="0031446F" w:rsidRPr="007F59AB" w:rsidRDefault="0031446F" w:rsidP="0047734E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Нелинейные тексты в интернет-коммуникации (графика, инфографика, </w:t>
            </w:r>
            <w:proofErr w:type="spellStart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поликодовые</w:t>
            </w:r>
            <w:proofErr w:type="spellEnd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тексты, гипертекст). Место интернет-коммуникации в деловой коммуникации в современном мире.</w:t>
            </w:r>
          </w:p>
        </w:tc>
        <w:tc>
          <w:tcPr>
            <w:tcW w:w="1075" w:type="dxa"/>
          </w:tcPr>
          <w:p w14:paraId="61C48018" w14:textId="6F9E71E4" w:rsidR="0031446F" w:rsidRPr="007F59AB" w:rsidRDefault="0031446F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255A086E" w14:textId="4B229671" w:rsidR="0031446F" w:rsidRPr="007F59AB" w:rsidRDefault="0031446F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A02303E" w14:textId="3A3EBAAE" w:rsidR="0031446F" w:rsidRPr="007F59AB" w:rsidRDefault="0031446F" w:rsidP="0047734E">
            <w:pPr>
              <w:widowControl w:val="0"/>
              <w:autoSpaceDE w:val="0"/>
              <w:autoSpaceDN w:val="0"/>
              <w:spacing w:after="0" w:line="268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446F" w:rsidRPr="007F59AB" w14:paraId="05B2E6EA" w14:textId="77777777" w:rsidTr="00427671">
        <w:tc>
          <w:tcPr>
            <w:tcW w:w="1702" w:type="dxa"/>
            <w:vMerge/>
          </w:tcPr>
          <w:p w14:paraId="6BE49BC1" w14:textId="77777777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3C383612" w14:textId="77777777" w:rsidR="0031446F" w:rsidRPr="007F59AB" w:rsidRDefault="0031446F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537F2D39" w14:textId="00BDB10F" w:rsidR="0031446F" w:rsidRPr="007F59AB" w:rsidRDefault="0031446F" w:rsidP="0047734E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 в интернет-коммуникации. Речевая агрессия и способы ее преодоления.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50F6D7FF" w14:textId="57A31E48" w:rsidR="0031446F" w:rsidRPr="007F59AB" w:rsidRDefault="0031446F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28C927E2" w14:textId="77777777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480BBF33" w14:textId="77777777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6F" w:rsidRPr="007F59AB" w14:paraId="21B05052" w14:textId="77777777" w:rsidTr="00427671">
        <w:tc>
          <w:tcPr>
            <w:tcW w:w="1702" w:type="dxa"/>
            <w:vMerge/>
          </w:tcPr>
          <w:p w14:paraId="61C2CAD6" w14:textId="77777777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08EC6EA1" w14:textId="6ED23B5B" w:rsidR="0031446F" w:rsidRPr="007F59AB" w:rsidRDefault="0031446F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0F1BE1A6" w14:textId="593B00D8" w:rsidR="0031446F" w:rsidRPr="007F59AB" w:rsidRDefault="0031446F" w:rsidP="00284240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 в интернет-коммуникации. Речевая агрессия и способы ее преодоления.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3BAC5115" w14:textId="27CDA652" w:rsidR="0031446F" w:rsidRPr="007F59AB" w:rsidRDefault="0031446F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5CAF59CF" w14:textId="77777777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4E154978" w14:textId="77777777" w:rsidR="0031446F" w:rsidRPr="007F59AB" w:rsidRDefault="0031446F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0C7D774C" w14:textId="77777777" w:rsidTr="00427671">
        <w:tc>
          <w:tcPr>
            <w:tcW w:w="1702" w:type="dxa"/>
            <w:vMerge w:val="restart"/>
          </w:tcPr>
          <w:p w14:paraId="53F81966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4.</w:t>
            </w:r>
          </w:p>
          <w:p w14:paraId="60D79E54" w14:textId="6FF34E98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 межкультурной коммуникации</w:t>
            </w:r>
          </w:p>
        </w:tc>
        <w:tc>
          <w:tcPr>
            <w:tcW w:w="992" w:type="dxa"/>
            <w:shd w:val="clear" w:color="auto" w:fill="FFFFFF" w:themeFill="background1"/>
          </w:tcPr>
          <w:p w14:paraId="4AE1F3F3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59589FA5" w14:textId="7717F26F" w:rsidR="0036553A" w:rsidRPr="00CC380A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5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Межкультурная коммуникация - знакомство с предметом.</w:t>
            </w:r>
          </w:p>
        </w:tc>
        <w:tc>
          <w:tcPr>
            <w:tcW w:w="1075" w:type="dxa"/>
            <w:shd w:val="clear" w:color="auto" w:fill="FFFFFF" w:themeFill="background1"/>
          </w:tcPr>
          <w:p w14:paraId="37F16C23" w14:textId="6CBC8D80" w:rsidR="0036553A" w:rsidRPr="0036553A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43CE4378" w14:textId="77777777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14:paraId="5AFF3ABE" w14:textId="07D2C04A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6553A" w:rsidRPr="007F59AB" w14:paraId="1AD6CDAF" w14:textId="77777777" w:rsidTr="00427671">
        <w:tc>
          <w:tcPr>
            <w:tcW w:w="1702" w:type="dxa"/>
            <w:vMerge/>
          </w:tcPr>
          <w:p w14:paraId="72E6544C" w14:textId="60310776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93CD96E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221411AA" w14:textId="77777777" w:rsidR="0036553A" w:rsidRPr="00CC380A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Межкультурная коммуникация - знакомство с предметом.</w:t>
            </w:r>
          </w:p>
          <w:p w14:paraId="4AF0FB97" w14:textId="185562FF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59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19F0ABF2" w14:textId="77777777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как отражение истории и культуры народа. Понятие о культурном многообразии и межкультурной коммуникации. Межкультурная коммуникация в многонациональном государстве.</w:t>
            </w:r>
          </w:p>
          <w:p w14:paraId="41011F75" w14:textId="77777777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как воплощение русской культуры и как язык межкультурной коммуникации</w:t>
            </w:r>
          </w:p>
          <w:p w14:paraId="7E6E0123" w14:textId="63209C5A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России на основе традиционных российских духовно-нравственных ценностей</w:t>
            </w:r>
          </w:p>
        </w:tc>
        <w:tc>
          <w:tcPr>
            <w:tcW w:w="1075" w:type="dxa"/>
            <w:shd w:val="clear" w:color="auto" w:fill="FFFFFF" w:themeFill="background1"/>
          </w:tcPr>
          <w:p w14:paraId="5D2E940C" w14:textId="40DB923A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5EF285C5" w14:textId="576CA795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1902C89C" w14:textId="56975CDF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34D70C88" w14:textId="77777777" w:rsidTr="00427671">
        <w:tc>
          <w:tcPr>
            <w:tcW w:w="1702" w:type="dxa"/>
            <w:vMerge/>
          </w:tcPr>
          <w:p w14:paraId="2CCD99AF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68D8B44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5F248E7C" w14:textId="0E548738" w:rsidR="0036553A" w:rsidRPr="00CC380A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Принципы и правила межкультурной коммуникации</w:t>
            </w:r>
          </w:p>
        </w:tc>
        <w:tc>
          <w:tcPr>
            <w:tcW w:w="1075" w:type="dxa"/>
            <w:shd w:val="clear" w:color="auto" w:fill="FFFFFF" w:themeFill="background1"/>
          </w:tcPr>
          <w:p w14:paraId="187B22A3" w14:textId="5BD417A7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46EC76CB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789630B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58C10CD8" w14:textId="77777777" w:rsidTr="00427671">
        <w:tc>
          <w:tcPr>
            <w:tcW w:w="1702" w:type="dxa"/>
            <w:vMerge/>
          </w:tcPr>
          <w:p w14:paraId="4AB6873F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76F5D38" w14:textId="13B606AB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FFFF" w:themeFill="background1"/>
          </w:tcPr>
          <w:p w14:paraId="67C70080" w14:textId="28A2BF63" w:rsidR="0036553A" w:rsidRPr="00CC380A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Принципы и правила межкультурной коммуникации </w:t>
            </w:r>
          </w:p>
          <w:p w14:paraId="0694F6C9" w14:textId="3213DDD7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586B1513" w14:textId="77777777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коммуникации на русском языке. Особенности русского речевого этикета в</w:t>
            </w:r>
          </w:p>
          <w:p w14:paraId="6658054F" w14:textId="1F146D4B" w:rsidR="0036553A" w:rsidRPr="007F59AB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ind w:left="-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культуре России. Вербальная и невербальная коммуникация. Учет национальных культур коммуникантов. Диалог культур</w:t>
            </w:r>
          </w:p>
        </w:tc>
        <w:tc>
          <w:tcPr>
            <w:tcW w:w="1075" w:type="dxa"/>
            <w:shd w:val="clear" w:color="auto" w:fill="FFFFFF" w:themeFill="background1"/>
          </w:tcPr>
          <w:p w14:paraId="59D08AFA" w14:textId="4285925D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30708C83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68CB427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0F6395F6" w14:textId="77777777" w:rsidTr="00211112">
        <w:tc>
          <w:tcPr>
            <w:tcW w:w="1702" w:type="dxa"/>
            <w:vMerge/>
          </w:tcPr>
          <w:p w14:paraId="1A74CC55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7" w:type="dxa"/>
            <w:gridSpan w:val="3"/>
            <w:shd w:val="clear" w:color="auto" w:fill="FFFFFF" w:themeFill="background1"/>
          </w:tcPr>
          <w:p w14:paraId="38141367" w14:textId="6518F8E4" w:rsidR="0036553A" w:rsidRPr="0036553A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55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spellStart"/>
            <w:r w:rsidRPr="003655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рофессионально-ориентированное</w:t>
            </w:r>
            <w:proofErr w:type="spellEnd"/>
            <w:r w:rsidRPr="003655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655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75391DAC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2B3445B9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71F0283C" w14:textId="77777777" w:rsidTr="00427671">
        <w:tc>
          <w:tcPr>
            <w:tcW w:w="1702" w:type="dxa"/>
            <w:vMerge/>
          </w:tcPr>
          <w:p w14:paraId="011696DC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5AA627F9" w14:textId="492A820C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33586230" w14:textId="518BD4DA" w:rsidR="0036553A" w:rsidRPr="007F59AB" w:rsidRDefault="0036553A" w:rsidP="0047734E">
            <w:pPr>
              <w:widowControl w:val="0"/>
              <w:autoSpaceDE w:val="0"/>
              <w:autoSpaceDN w:val="0"/>
              <w:spacing w:after="0" w:line="262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 </w:t>
            </w:r>
            <w:r w:rsidR="00314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Межкультурная коммуникация в профессиональной среде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60BB8B80" w14:textId="31236C89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15E392F5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5689723B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3CBA2501" w14:textId="77777777" w:rsidTr="00427671">
        <w:tc>
          <w:tcPr>
            <w:tcW w:w="1702" w:type="dxa"/>
            <w:vMerge/>
          </w:tcPr>
          <w:p w14:paraId="3D623612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7BC11DC9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3AA0B2A3" w14:textId="2B0A6B4A" w:rsidR="0036553A" w:rsidRPr="007F59AB" w:rsidRDefault="0036553A" w:rsidP="0047734E">
            <w:pPr>
              <w:widowControl w:val="0"/>
              <w:autoSpaceDE w:val="0"/>
              <w:autoSpaceDN w:val="0"/>
              <w:spacing w:after="0" w:line="262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 </w:t>
            </w:r>
            <w:r w:rsidR="00314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Межкультурная коммуникация в профессиональной среде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41F1F28D" w14:textId="37078542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79F2F52B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78B46CAD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260B22D4" w14:textId="77777777" w:rsidTr="00427671">
        <w:tc>
          <w:tcPr>
            <w:tcW w:w="1702" w:type="dxa"/>
            <w:vMerge/>
          </w:tcPr>
          <w:p w14:paraId="254467BB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4C4C33FE" w14:textId="7ECBDB79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227386EB" w14:textId="2FF2EB1D" w:rsidR="0036553A" w:rsidRPr="007F59AB" w:rsidRDefault="0036553A" w:rsidP="0047734E">
            <w:pPr>
              <w:widowControl w:val="0"/>
              <w:autoSpaceDE w:val="0"/>
              <w:autoSpaceDN w:val="0"/>
              <w:spacing w:after="0" w:line="262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 </w:t>
            </w:r>
            <w:r w:rsidR="00314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Конфликты и </w:t>
            </w:r>
            <w:proofErr w:type="spellStart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конфликтогенные</w:t>
            </w:r>
            <w:proofErr w:type="spellEnd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 в межкультурной коммуникации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450BB193" w14:textId="36900560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D9E2F3" w:themeFill="accent1" w:themeFillTint="33"/>
          </w:tcPr>
          <w:p w14:paraId="6CA823D3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0973442D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773D008F" w14:textId="77777777" w:rsidTr="00427671">
        <w:tc>
          <w:tcPr>
            <w:tcW w:w="1702" w:type="dxa"/>
            <w:vMerge/>
          </w:tcPr>
          <w:p w14:paraId="13261F34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3887CE8E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B4C6E7" w:themeFill="accent1" w:themeFillTint="66"/>
          </w:tcPr>
          <w:p w14:paraId="4D0BEE0F" w14:textId="2D0B0931" w:rsidR="0036553A" w:rsidRPr="007F59AB" w:rsidRDefault="0036553A" w:rsidP="00477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занятие№ </w:t>
            </w:r>
            <w:r w:rsidR="00314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7F5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Конфликты и </w:t>
            </w:r>
            <w:proofErr w:type="spellStart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конфликтогенные</w:t>
            </w:r>
            <w:proofErr w:type="spellEnd"/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ситуации в межкультурной коммуникации</w:t>
            </w:r>
          </w:p>
        </w:tc>
        <w:tc>
          <w:tcPr>
            <w:tcW w:w="1075" w:type="dxa"/>
            <w:shd w:val="clear" w:color="auto" w:fill="B4C6E7" w:themeFill="accent1" w:themeFillTint="66"/>
          </w:tcPr>
          <w:p w14:paraId="5DB8926F" w14:textId="4E2B09E4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</w:tcPr>
          <w:p w14:paraId="0CD69620" w14:textId="27AB0907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14:paraId="1F4A0F63" w14:textId="52F95E84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36553A" w:rsidRPr="007F59AB" w14:paraId="3EFE2D27" w14:textId="77777777" w:rsidTr="00427671">
        <w:tc>
          <w:tcPr>
            <w:tcW w:w="1702" w:type="dxa"/>
            <w:vMerge/>
          </w:tcPr>
          <w:p w14:paraId="1443E680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C000" w:themeFill="accent4"/>
          </w:tcPr>
          <w:p w14:paraId="0BEE7AEB" w14:textId="6DAFBE58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C000" w:themeFill="accent4"/>
          </w:tcPr>
          <w:p w14:paraId="3DE47916" w14:textId="375DDC46" w:rsidR="0036553A" w:rsidRPr="001A7251" w:rsidRDefault="0036553A" w:rsidP="00477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2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Дифференцированный зачет. </w:t>
            </w:r>
          </w:p>
        </w:tc>
        <w:tc>
          <w:tcPr>
            <w:tcW w:w="1075" w:type="dxa"/>
            <w:shd w:val="clear" w:color="auto" w:fill="FFC000" w:themeFill="accent4"/>
          </w:tcPr>
          <w:p w14:paraId="010623AD" w14:textId="64275DBF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FFC000" w:themeFill="accent4"/>
          </w:tcPr>
          <w:p w14:paraId="63935FCA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C000" w:themeFill="accent4"/>
          </w:tcPr>
          <w:p w14:paraId="27CEAE37" w14:textId="67D1E940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53A" w:rsidRPr="007F59AB" w14:paraId="7B617E64" w14:textId="77777777" w:rsidTr="00427671">
        <w:tc>
          <w:tcPr>
            <w:tcW w:w="1702" w:type="dxa"/>
            <w:vMerge/>
          </w:tcPr>
          <w:p w14:paraId="2034630B" w14:textId="77777777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C000" w:themeFill="accent4"/>
          </w:tcPr>
          <w:p w14:paraId="14C86A66" w14:textId="77777777" w:rsidR="0036553A" w:rsidRPr="007F59AB" w:rsidRDefault="0036553A" w:rsidP="00D216A6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FFC000" w:themeFill="accent4"/>
          </w:tcPr>
          <w:p w14:paraId="67A696E1" w14:textId="1DD3138D" w:rsidR="0036553A" w:rsidRPr="001A7251" w:rsidRDefault="0036553A" w:rsidP="00427671">
            <w:pPr>
              <w:widowControl w:val="0"/>
              <w:autoSpaceDE w:val="0"/>
              <w:autoSpaceDN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72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075" w:type="dxa"/>
            <w:shd w:val="clear" w:color="auto" w:fill="FFC000" w:themeFill="accent4"/>
          </w:tcPr>
          <w:p w14:paraId="7CF72F0B" w14:textId="55445422" w:rsidR="0036553A" w:rsidRPr="007F59AB" w:rsidRDefault="0036553A" w:rsidP="0047734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44" w:type="dxa"/>
            <w:vMerge/>
            <w:shd w:val="clear" w:color="auto" w:fill="FFC000" w:themeFill="accent4"/>
          </w:tcPr>
          <w:p w14:paraId="31D4BC1F" w14:textId="67CCD918" w:rsidR="0036553A" w:rsidRPr="007F59AB" w:rsidRDefault="0036553A" w:rsidP="0047734E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C000" w:themeFill="accent4"/>
          </w:tcPr>
          <w:p w14:paraId="4941C64E" w14:textId="7CDE53A8" w:rsidR="0036553A" w:rsidRPr="007F59AB" w:rsidRDefault="0036553A" w:rsidP="0047734E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AB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</w:tr>
    </w:tbl>
    <w:p w14:paraId="725A29F0" w14:textId="1301C589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807BFD9" w14:textId="77777777" w:rsidR="0047734E" w:rsidRPr="007F59AB" w:rsidRDefault="0047734E" w:rsidP="004773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14:paraId="2C578B6D" w14:textId="77777777" w:rsidR="0047734E" w:rsidRPr="007F59AB" w:rsidRDefault="0047734E" w:rsidP="004773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– ознакомительный (узнавание ранее изученных объектов, свойств); </w:t>
      </w:r>
    </w:p>
    <w:p w14:paraId="358C92CA" w14:textId="77777777" w:rsidR="0047734E" w:rsidRPr="007F59AB" w:rsidRDefault="0047734E" w:rsidP="004773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– репродуктивный (выполнение деятельности по образцу, инструкции или под руководством); </w:t>
      </w:r>
    </w:p>
    <w:p w14:paraId="6CE82014" w14:textId="77777777" w:rsidR="0047734E" w:rsidRPr="007F59AB" w:rsidRDefault="0047734E" w:rsidP="004773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продуктивный (планирование и самостоятельное выполнение деятельности, решение проблемных задач).</w:t>
      </w:r>
    </w:p>
    <w:p w14:paraId="20239129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47734E" w:rsidRPr="007F59AB" w:rsidSect="0047734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10" w:name="_GoBack"/>
      <w:bookmarkEnd w:id="10"/>
    </w:p>
    <w:p w14:paraId="0F8488F8" w14:textId="77777777" w:rsidR="0047734E" w:rsidRPr="007F59AB" w:rsidRDefault="0047734E" w:rsidP="0047734E">
      <w:pPr>
        <w:spacing w:after="0" w:line="240" w:lineRule="auto"/>
        <w:ind w:left="14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3. </w:t>
      </w: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УЧЕБНОГО ПРЕДМЕТА</w:t>
      </w:r>
    </w:p>
    <w:p w14:paraId="058B557C" w14:textId="3ECD6592" w:rsidR="008D42D1" w:rsidRPr="007F59AB" w:rsidRDefault="008D42D1" w:rsidP="001A300C">
      <w:pPr>
        <w:tabs>
          <w:tab w:val="left" w:pos="0"/>
        </w:tabs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1" w:name="_Hlk212194017"/>
      <w:bookmarkStart w:id="12" w:name="bookmark10"/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УП.01 Родной язык</w:t>
      </w:r>
    </w:p>
    <w:bookmarkEnd w:id="11"/>
    <w:p w14:paraId="656D4237" w14:textId="45B9D774" w:rsidR="0047734E" w:rsidRPr="007F59AB" w:rsidRDefault="0047734E" w:rsidP="0047734E">
      <w:pPr>
        <w:tabs>
          <w:tab w:val="left" w:pos="0"/>
        </w:tabs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7F59AB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ab/>
      </w: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</w:t>
      </w:r>
      <w:bookmarkEnd w:id="12"/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</w:p>
    <w:p w14:paraId="2B921831" w14:textId="7C575EF7" w:rsidR="0047734E" w:rsidRPr="007F59AB" w:rsidRDefault="0047734E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реализуется в учебном кабинете </w:t>
      </w:r>
      <w:r w:rsid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</w:t>
      </w: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Литература.</w:t>
      </w:r>
    </w:p>
    <w:p w14:paraId="1EB6CBF8" w14:textId="77777777" w:rsidR="0047734E" w:rsidRPr="007F59AB" w:rsidRDefault="0047734E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</w:p>
    <w:p w14:paraId="65BBBD76" w14:textId="77777777" w:rsidR="0047734E" w:rsidRPr="007F59AB" w:rsidRDefault="0047734E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9AB">
        <w:rPr>
          <w:rFonts w:ascii="Times New Roman" w:eastAsia="Calibri" w:hAnsi="Times New Roman" w:cs="Times New Roman"/>
          <w:sz w:val="24"/>
          <w:szCs w:val="24"/>
        </w:rPr>
        <w:t>- посадочные места по количеству студентов;</w:t>
      </w:r>
    </w:p>
    <w:p w14:paraId="6E6045EF" w14:textId="77777777" w:rsidR="0047734E" w:rsidRPr="007F59AB" w:rsidRDefault="0047734E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рабочее место преподавателя.</w:t>
      </w:r>
    </w:p>
    <w:p w14:paraId="7E67DB81" w14:textId="77777777" w:rsidR="0047734E" w:rsidRPr="007F59AB" w:rsidRDefault="0047734E" w:rsidP="0047734E">
      <w:pPr>
        <w:tabs>
          <w:tab w:val="left" w:pos="0"/>
        </w:tabs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7F5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Информационное обеспечение обучения</w:t>
      </w:r>
    </w:p>
    <w:p w14:paraId="715CE377" w14:textId="77777777" w:rsidR="0047734E" w:rsidRPr="007F59AB" w:rsidRDefault="0047734E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6BEFCBE6" w14:textId="1F1C787E" w:rsidR="001A300C" w:rsidRDefault="001A300C" w:rsidP="00477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14:paraId="4C8B6FB7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Александрова О.А., Загоровская О.В. и др. Русский родной язык: 10-11 классы:</w:t>
      </w:r>
    </w:p>
    <w:p w14:paraId="1C49A8C2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базовый уровень: учебное пособие 2-е </w:t>
      </w:r>
      <w:proofErr w:type="gram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изд.,-</w:t>
      </w:r>
      <w:proofErr w:type="gram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Просвещение, 2024.</w:t>
      </w:r>
    </w:p>
    <w:p w14:paraId="50DBD5D2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1CA6ADBC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Ващенко Е.Д. Русский язык и культура речи.-</w:t>
      </w:r>
      <w:proofErr w:type="spell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</w:t>
      </w:r>
      <w:proofErr w:type="spell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-на-Дону. «Феникс» 2016.</w:t>
      </w:r>
    </w:p>
    <w:p w14:paraId="4163D3F9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Введенская </w:t>
      </w:r>
      <w:proofErr w:type="gram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Л.А..</w:t>
      </w:r>
      <w:proofErr w:type="gram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Черкасова М.Н. Русский язык и культура речи -</w:t>
      </w:r>
      <w:proofErr w:type="spell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</w:t>
      </w:r>
      <w:proofErr w:type="spell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-на-Дону.</w:t>
      </w:r>
    </w:p>
    <w:p w14:paraId="2DC7C6A8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«Феникс»2018.</w:t>
      </w:r>
    </w:p>
    <w:p w14:paraId="641CF4A5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Бердникова </w:t>
      </w:r>
      <w:proofErr w:type="gram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 ,Петрякова</w:t>
      </w:r>
      <w:proofErr w:type="gram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 Тесты по культуре речи.- М. «Флинта» 2019.</w:t>
      </w:r>
    </w:p>
    <w:p w14:paraId="45E24112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Самойлова Е.А. Русский язык и культура речи. - М. «Форум» 2019.</w:t>
      </w:r>
    </w:p>
    <w:p w14:paraId="13E7354B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Современный словарь-справочник по культуре речи для школьников. Сост.</w:t>
      </w:r>
    </w:p>
    <w:p w14:paraId="27F44B59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Евтюгина А.А. - Екатеринбург: У- Фактория М: </w:t>
      </w:r>
      <w:proofErr w:type="spell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ACTМосква</w:t>
      </w:r>
      <w:proofErr w:type="spell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2017.</w:t>
      </w:r>
    </w:p>
    <w:p w14:paraId="61FB6BA6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Соловьѐва</w:t>
      </w:r>
      <w:proofErr w:type="spell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Н.Н. Говорим и пишем грамотно. Как сказать правильно?</w:t>
      </w:r>
    </w:p>
    <w:p w14:paraId="055DA2BD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 нормы русского литературного языка. - М. Оникс. Мир и</w:t>
      </w:r>
    </w:p>
    <w:p w14:paraId="7438E18F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образование, 2016.</w:t>
      </w:r>
    </w:p>
    <w:p w14:paraId="45320DEE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Смирнова Л.Г. Культура русской </w:t>
      </w:r>
      <w:proofErr w:type="gram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речи.-</w:t>
      </w:r>
      <w:proofErr w:type="gram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«Русское слово» 2018.</w:t>
      </w:r>
    </w:p>
    <w:p w14:paraId="2C4D3B5A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Соловьѐва</w:t>
      </w:r>
      <w:proofErr w:type="spell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Н.Е. Говорим и пишем грамотно. Как составить текст? Стилистические</w:t>
      </w:r>
    </w:p>
    <w:p w14:paraId="29EAC802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русского литературного языка. - М. Оникс. Мир и образование, 2018.</w:t>
      </w:r>
    </w:p>
    <w:p w14:paraId="2F07C62D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Голуб И.Б. Новый справочник по русскому языку и практической стилистике. - М.</w:t>
      </w:r>
    </w:p>
    <w:p w14:paraId="584A70D5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Эксмо</w:t>
      </w:r>
      <w:proofErr w:type="spell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2018.</w:t>
      </w:r>
    </w:p>
    <w:p w14:paraId="3AD775F8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</w:t>
      </w:r>
    </w:p>
    <w:p w14:paraId="76D575B8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 </w:t>
      </w:r>
      <w:proofErr w:type="spellStart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Грамота.Ру</w:t>
      </w:r>
      <w:proofErr w:type="spellEnd"/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: справочно-информационный портал "Русский язык"</w:t>
      </w:r>
    </w:p>
    <w:p w14:paraId="761210BF" w14:textId="77777777" w:rsidR="00273CC5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http://www.gramota.ru</w:t>
      </w:r>
    </w:p>
    <w:p w14:paraId="2E521E1D" w14:textId="2E1967CC" w:rsidR="0047734E" w:rsidRPr="00273CC5" w:rsidRDefault="00273CC5" w:rsidP="00273C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3CC5">
        <w:rPr>
          <w:rFonts w:ascii="Times New Roman" w:eastAsia="Times New Roman" w:hAnsi="Times New Roman" w:cs="Times New Roman"/>
          <w:sz w:val="24"/>
          <w:szCs w:val="24"/>
          <w:lang w:eastAsia="ru-RU"/>
        </w:rPr>
        <w:t> http://www.master–ritor.ru/Центр риторики.</w:t>
      </w:r>
    </w:p>
    <w:p w14:paraId="1F5A1215" w14:textId="77777777" w:rsidR="0047734E" w:rsidRPr="00273CC5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D747769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815D16F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8106471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7EA2A15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D5D11BD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67E5CA6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8B50FBE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529B1C8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B96239D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9E135B1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FD5CAA6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CC2C2D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EC7AD70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D557B86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370BBB7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6DE34E0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59F1D3D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43178EA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8F874FC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EACC86D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A875E72" w14:textId="480CE992" w:rsidR="0047734E" w:rsidRDefault="0047734E" w:rsidP="0036553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outlineLvl w:val="0"/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ru-RU"/>
        </w:rPr>
      </w:pPr>
      <w:r w:rsidRPr="007F59AB">
        <w:rPr>
          <w:rFonts w:ascii="Times New Roman" w:eastAsiaTheme="majorEastAsia" w:hAnsi="Times New Roman" w:cs="Times New Roman"/>
          <w:b/>
          <w:bCs/>
          <w:caps/>
          <w:lang w:eastAsia="ru-RU"/>
        </w:rPr>
        <w:lastRenderedPageBreak/>
        <w:t xml:space="preserve">4. </w:t>
      </w:r>
      <w:r w:rsidRPr="007F59AB"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ru-RU"/>
        </w:rPr>
        <w:t>Контроль и оценка результатов освоения УЧЕБНОго ПРЕДМЕТА</w:t>
      </w:r>
    </w:p>
    <w:p w14:paraId="326951CB" w14:textId="403CC6B9" w:rsidR="0036553A" w:rsidRPr="007F59AB" w:rsidRDefault="0036553A" w:rsidP="0036553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outlineLvl w:val="0"/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ru-RU"/>
        </w:rPr>
      </w:pPr>
      <w:r w:rsidRPr="0036553A">
        <w:rPr>
          <w:noProof/>
        </w:rPr>
        <w:drawing>
          <wp:inline distT="0" distB="0" distL="0" distR="0" wp14:anchorId="7E1740AE" wp14:editId="2482928C">
            <wp:extent cx="5936615" cy="1771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6A8E6" w14:textId="175A2C11" w:rsidR="00A573C1" w:rsidRPr="007F59AB" w:rsidRDefault="00A573C1" w:rsidP="00A573C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 и оценка </w:t>
      </w:r>
      <w:r w:rsidRPr="007F59AB">
        <w:rPr>
          <w:rFonts w:ascii="Times New Roman" w:eastAsia="Times New Roman" w:hAnsi="Times New Roman" w:cs="Times New Roman"/>
          <w:sz w:val="24"/>
          <w:szCs w:val="24"/>
        </w:rPr>
        <w:t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p w14:paraId="263F17CD" w14:textId="6D0F82D8" w:rsidR="0047734E" w:rsidRPr="007F59AB" w:rsidRDefault="0047734E" w:rsidP="00A573C1">
      <w:pPr>
        <w:keepNext/>
        <w:keepLine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outlineLvl w:val="0"/>
        <w:rPr>
          <w:rFonts w:ascii="Times New Roman" w:eastAsiaTheme="majorEastAsia" w:hAnsi="Times New Roman" w:cs="Times New Roman"/>
          <w:color w:val="2F5496" w:themeColor="accent1" w:themeShade="BF"/>
          <w:sz w:val="24"/>
          <w:szCs w:val="24"/>
          <w:lang w:eastAsia="ru-RU"/>
        </w:rPr>
      </w:pPr>
      <w:r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Контроль и оценка результатов освоения</w:t>
      </w:r>
      <w:r w:rsidRPr="007F59AB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 учебного предмета осуществляется преподавателем в процессе проведения практических занятий, а также выполнения обучающимися индивидуальных заданий и сдачи дифференцированного зачета</w:t>
      </w:r>
      <w:r w:rsidRPr="007F59AB">
        <w:rPr>
          <w:rFonts w:ascii="Times New Roman" w:eastAsiaTheme="majorEastAsia" w:hAnsi="Times New Roman" w:cs="Times New Roman"/>
          <w:color w:val="2F5496" w:themeColor="accent1" w:themeShade="BF"/>
          <w:sz w:val="24"/>
          <w:szCs w:val="24"/>
          <w:lang w:eastAsia="ru-RU"/>
        </w:rPr>
        <w:t>.</w:t>
      </w:r>
    </w:p>
    <w:p w14:paraId="5D80EBE3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1036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2"/>
        <w:gridCol w:w="3692"/>
        <w:gridCol w:w="3687"/>
      </w:tblGrid>
      <w:tr w:rsidR="007F59AB" w:rsidRPr="001A300C" w14:paraId="3F50B504" w14:textId="77777777" w:rsidTr="00273CC5">
        <w:trPr>
          <w:trHeight w:val="1191"/>
        </w:trPr>
        <w:tc>
          <w:tcPr>
            <w:tcW w:w="2982" w:type="dxa"/>
          </w:tcPr>
          <w:p w14:paraId="53C8602F" w14:textId="2F0BF2B4" w:rsidR="007F59AB" w:rsidRPr="0036553A" w:rsidRDefault="0036553A" w:rsidP="002F740F">
            <w:pPr>
              <w:pStyle w:val="TableParagraph"/>
              <w:spacing w:before="25" w:line="271" w:lineRule="auto"/>
              <w:ind w:left="41" w:right="35"/>
              <w:jc w:val="center"/>
              <w:rPr>
                <w:b/>
                <w:sz w:val="24"/>
                <w:szCs w:val="24"/>
                <w:lang w:val="ru-RU"/>
              </w:rPr>
            </w:pPr>
            <w:r w:rsidRPr="0036553A">
              <w:rPr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3692" w:type="dxa"/>
          </w:tcPr>
          <w:p w14:paraId="491ED672" w14:textId="77777777" w:rsidR="007F59AB" w:rsidRPr="001A300C" w:rsidRDefault="007F59AB" w:rsidP="002F740F">
            <w:pPr>
              <w:pStyle w:val="TableParagraph"/>
              <w:spacing w:before="20"/>
              <w:ind w:left="33" w:right="18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00C">
              <w:rPr>
                <w:b/>
                <w:color w:val="010101"/>
                <w:spacing w:val="-2"/>
                <w:sz w:val="24"/>
                <w:szCs w:val="24"/>
              </w:rPr>
              <w:t>Раздел</w:t>
            </w:r>
            <w:proofErr w:type="spellEnd"/>
            <w:r w:rsidRPr="001A300C">
              <w:rPr>
                <w:b/>
                <w:color w:val="010101"/>
                <w:spacing w:val="-2"/>
                <w:sz w:val="24"/>
                <w:szCs w:val="24"/>
              </w:rPr>
              <w:t>/</w:t>
            </w:r>
            <w:proofErr w:type="spellStart"/>
            <w:r w:rsidRPr="001A300C">
              <w:rPr>
                <w:b/>
                <w:color w:val="010101"/>
                <w:spacing w:val="-2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687" w:type="dxa"/>
          </w:tcPr>
          <w:p w14:paraId="61C95CF4" w14:textId="77777777" w:rsidR="00273CC5" w:rsidRPr="00273CC5" w:rsidRDefault="00273CC5" w:rsidP="00273CC5">
            <w:pPr>
              <w:pStyle w:val="TableParagraph"/>
              <w:spacing w:before="15" w:line="273" w:lineRule="auto"/>
              <w:ind w:left="1060" w:right="939" w:hanging="111"/>
              <w:rPr>
                <w:b/>
                <w:color w:val="010101"/>
                <w:spacing w:val="-2"/>
                <w:w w:val="90"/>
                <w:sz w:val="24"/>
                <w:szCs w:val="24"/>
              </w:rPr>
            </w:pPr>
            <w:proofErr w:type="spellStart"/>
            <w:r w:rsidRPr="00273CC5">
              <w:rPr>
                <w:b/>
                <w:color w:val="010101"/>
                <w:spacing w:val="-2"/>
                <w:w w:val="90"/>
                <w:sz w:val="24"/>
                <w:szCs w:val="24"/>
              </w:rPr>
              <w:t>Тип</w:t>
            </w:r>
            <w:proofErr w:type="spellEnd"/>
            <w:r w:rsidRPr="00273CC5">
              <w:rPr>
                <w:b/>
                <w:color w:val="010101"/>
                <w:spacing w:val="-2"/>
                <w:w w:val="90"/>
                <w:sz w:val="24"/>
                <w:szCs w:val="24"/>
              </w:rPr>
              <w:t xml:space="preserve"> </w:t>
            </w:r>
            <w:proofErr w:type="spellStart"/>
            <w:r w:rsidRPr="00273CC5">
              <w:rPr>
                <w:b/>
                <w:color w:val="010101"/>
                <w:spacing w:val="-2"/>
                <w:w w:val="90"/>
                <w:sz w:val="24"/>
                <w:szCs w:val="24"/>
              </w:rPr>
              <w:t>оценочных</w:t>
            </w:r>
            <w:proofErr w:type="spellEnd"/>
          </w:p>
          <w:p w14:paraId="3F15B86B" w14:textId="04FFE9F7" w:rsidR="007F59AB" w:rsidRPr="001A300C" w:rsidRDefault="00273CC5" w:rsidP="00273CC5">
            <w:pPr>
              <w:pStyle w:val="TableParagraph"/>
              <w:spacing w:before="15" w:line="273" w:lineRule="auto"/>
              <w:ind w:left="1060" w:right="939" w:hanging="111"/>
              <w:rPr>
                <w:b/>
                <w:sz w:val="24"/>
                <w:szCs w:val="24"/>
              </w:rPr>
            </w:pPr>
            <w:proofErr w:type="spellStart"/>
            <w:r w:rsidRPr="00273CC5">
              <w:rPr>
                <w:b/>
                <w:color w:val="010101"/>
                <w:spacing w:val="-2"/>
                <w:w w:val="90"/>
                <w:sz w:val="24"/>
                <w:szCs w:val="24"/>
              </w:rPr>
              <w:t>мероприятий</w:t>
            </w:r>
            <w:proofErr w:type="spellEnd"/>
          </w:p>
        </w:tc>
      </w:tr>
      <w:tr w:rsidR="00273CC5" w:rsidRPr="001A300C" w14:paraId="165C073E" w14:textId="77777777" w:rsidTr="00273CC5">
        <w:trPr>
          <w:trHeight w:val="499"/>
        </w:trPr>
        <w:tc>
          <w:tcPr>
            <w:tcW w:w="2982" w:type="dxa"/>
          </w:tcPr>
          <w:p w14:paraId="163D339F" w14:textId="0C7D98BD" w:rsidR="00273CC5" w:rsidRPr="00273CC5" w:rsidRDefault="00273CC5" w:rsidP="002F740F">
            <w:pPr>
              <w:pStyle w:val="TableParagraph"/>
              <w:spacing w:before="12"/>
              <w:ind w:left="41" w:right="15"/>
              <w:jc w:val="center"/>
              <w:rPr>
                <w:position w:val="2"/>
                <w:sz w:val="24"/>
                <w:szCs w:val="24"/>
                <w:lang w:val="ru-RU"/>
              </w:rPr>
            </w:pPr>
            <w:r w:rsidRPr="00273CC5">
              <w:rPr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92" w:type="dxa"/>
          </w:tcPr>
          <w:p w14:paraId="44F21415" w14:textId="0D678F4A" w:rsidR="00273CC5" w:rsidRPr="00273CC5" w:rsidRDefault="00273CC5" w:rsidP="002F740F">
            <w:pPr>
              <w:pStyle w:val="TableParagraph"/>
              <w:spacing w:before="10"/>
              <w:ind w:left="33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t>Модуль</w:t>
            </w:r>
            <w:proofErr w:type="spellEnd"/>
            <w:r>
              <w:t xml:space="preserve"> 1, </w:t>
            </w:r>
            <w:proofErr w:type="spellStart"/>
            <w:r>
              <w:t>Модуль</w:t>
            </w:r>
            <w:proofErr w:type="spellEnd"/>
            <w:r>
              <w:t xml:space="preserve"> 2, </w:t>
            </w:r>
            <w:proofErr w:type="spellStart"/>
            <w:r>
              <w:t>Модуль</w:t>
            </w:r>
            <w:proofErr w:type="spellEnd"/>
            <w:r>
              <w:t xml:space="preserve"> 3</w:t>
            </w:r>
          </w:p>
        </w:tc>
        <w:tc>
          <w:tcPr>
            <w:tcW w:w="3687" w:type="dxa"/>
            <w:vMerge w:val="restart"/>
          </w:tcPr>
          <w:p w14:paraId="15F941BF" w14:textId="1CB8708F" w:rsidR="00273CC5" w:rsidRPr="00273CC5" w:rsidRDefault="00273CC5" w:rsidP="002F740F">
            <w:pPr>
              <w:pStyle w:val="TableParagraph"/>
              <w:spacing w:before="13"/>
              <w:ind w:left="163"/>
              <w:rPr>
                <w:sz w:val="24"/>
                <w:szCs w:val="24"/>
                <w:lang w:val="ru-RU"/>
              </w:rPr>
            </w:pPr>
            <w:r w:rsidRPr="00273CC5">
              <w:rPr>
                <w:lang w:val="ru-RU"/>
              </w:rPr>
              <w:t xml:space="preserve">Вопросы по теме лекции. Выполнение письменного творческого задания. Подготовка и произнесение публичной речи. Тест «Характеристики делового общения». Редактирование, составление, трансформация деловых тестов. Тест «Правила деловой переписки». Тест «Речевой этикет». Тест «Правила межкультурной коммуникации». Составление правил делового этикета с </w:t>
            </w:r>
            <w:proofErr w:type="spellStart"/>
            <w:r w:rsidRPr="00273CC5">
              <w:rPr>
                <w:lang w:val="ru-RU"/>
              </w:rPr>
              <w:t>учѐтом</w:t>
            </w:r>
            <w:proofErr w:type="spellEnd"/>
            <w:r w:rsidRPr="00273CC5">
              <w:rPr>
                <w:lang w:val="ru-RU"/>
              </w:rPr>
              <w:t xml:space="preserve"> межкультурного компонента. Анализ диалогов с элементами межкультурной коммуникации. </w:t>
            </w:r>
            <w:proofErr w:type="spellStart"/>
            <w:r>
              <w:t>Анализ</w:t>
            </w:r>
            <w:proofErr w:type="spellEnd"/>
            <w:r>
              <w:t xml:space="preserve"> </w:t>
            </w:r>
            <w:proofErr w:type="spellStart"/>
            <w:r>
              <w:t>кейса</w:t>
            </w:r>
            <w:proofErr w:type="spellEnd"/>
            <w:r>
              <w:t xml:space="preserve">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</w:t>
            </w:r>
            <w:proofErr w:type="spellStart"/>
            <w:r>
              <w:t>дифференцированного</w:t>
            </w:r>
            <w:proofErr w:type="spellEnd"/>
            <w:r>
              <w:t xml:space="preserve"> </w:t>
            </w:r>
            <w:proofErr w:type="spellStart"/>
            <w:r>
              <w:t>зачѐта</w:t>
            </w:r>
            <w:proofErr w:type="spellEnd"/>
            <w:r>
              <w:t>.</w:t>
            </w:r>
          </w:p>
        </w:tc>
      </w:tr>
      <w:tr w:rsidR="00273CC5" w:rsidRPr="001A300C" w14:paraId="150B8841" w14:textId="77777777" w:rsidTr="00273CC5">
        <w:trPr>
          <w:trHeight w:val="499"/>
        </w:trPr>
        <w:tc>
          <w:tcPr>
            <w:tcW w:w="2982" w:type="dxa"/>
          </w:tcPr>
          <w:p w14:paraId="4A7F9D9D" w14:textId="77777777" w:rsidR="00273CC5" w:rsidRPr="00273CC5" w:rsidRDefault="00273CC5" w:rsidP="00273CC5">
            <w:pPr>
              <w:pStyle w:val="TableParagraph"/>
              <w:spacing w:line="345" w:lineRule="exact"/>
              <w:ind w:left="41" w:right="13"/>
              <w:jc w:val="center"/>
              <w:rPr>
                <w:lang w:val="ru-RU"/>
              </w:rPr>
            </w:pPr>
            <w:r w:rsidRPr="00273CC5">
              <w:rPr>
                <w:lang w:val="ru-RU"/>
              </w:rPr>
              <w:t>ОК05. Осуществлять</w:t>
            </w:r>
          </w:p>
          <w:p w14:paraId="1CCE712F" w14:textId="77777777" w:rsidR="00273CC5" w:rsidRPr="00273CC5" w:rsidRDefault="00273CC5" w:rsidP="00273CC5">
            <w:pPr>
              <w:pStyle w:val="TableParagraph"/>
              <w:spacing w:line="345" w:lineRule="exact"/>
              <w:ind w:left="41" w:right="13"/>
              <w:jc w:val="center"/>
              <w:rPr>
                <w:lang w:val="ru-RU"/>
              </w:rPr>
            </w:pPr>
            <w:r w:rsidRPr="00273CC5">
              <w:rPr>
                <w:lang w:val="ru-RU"/>
              </w:rPr>
              <w:t>устную и письменную</w:t>
            </w:r>
          </w:p>
          <w:p w14:paraId="36D8CB7A" w14:textId="77777777" w:rsidR="00273CC5" w:rsidRPr="00273CC5" w:rsidRDefault="00273CC5" w:rsidP="00273CC5">
            <w:pPr>
              <w:pStyle w:val="TableParagraph"/>
              <w:spacing w:line="345" w:lineRule="exact"/>
              <w:ind w:left="41" w:right="13"/>
              <w:jc w:val="center"/>
              <w:rPr>
                <w:lang w:val="ru-RU"/>
              </w:rPr>
            </w:pPr>
            <w:r w:rsidRPr="00273CC5">
              <w:rPr>
                <w:lang w:val="ru-RU"/>
              </w:rPr>
              <w:t>коммуникацию на</w:t>
            </w:r>
          </w:p>
          <w:p w14:paraId="3602D206" w14:textId="77777777" w:rsidR="00273CC5" w:rsidRPr="00273CC5" w:rsidRDefault="00273CC5" w:rsidP="00273CC5">
            <w:pPr>
              <w:pStyle w:val="TableParagraph"/>
              <w:spacing w:line="345" w:lineRule="exact"/>
              <w:ind w:left="41" w:right="13"/>
              <w:jc w:val="center"/>
              <w:rPr>
                <w:lang w:val="ru-RU"/>
              </w:rPr>
            </w:pPr>
            <w:r w:rsidRPr="00273CC5">
              <w:rPr>
                <w:lang w:val="ru-RU"/>
              </w:rPr>
              <w:t>государственном языке</w:t>
            </w:r>
          </w:p>
          <w:p w14:paraId="5DBD259E" w14:textId="3C590EDE" w:rsidR="00273CC5" w:rsidRPr="00273CC5" w:rsidRDefault="00273CC5" w:rsidP="00273CC5">
            <w:pPr>
              <w:pStyle w:val="TableParagraph"/>
              <w:spacing w:line="345" w:lineRule="exact"/>
              <w:ind w:left="41" w:right="13"/>
              <w:jc w:val="center"/>
              <w:rPr>
                <w:lang w:val="ru-RU"/>
              </w:rPr>
            </w:pPr>
            <w:r w:rsidRPr="00273CC5">
              <w:rPr>
                <w:lang w:val="ru-RU"/>
              </w:rPr>
              <w:t>Российской Федерации с</w:t>
            </w:r>
          </w:p>
          <w:p w14:paraId="255A0D27" w14:textId="77777777" w:rsidR="00273CC5" w:rsidRPr="00273CC5" w:rsidRDefault="00273CC5" w:rsidP="00273CC5">
            <w:pPr>
              <w:pStyle w:val="TableParagraph"/>
              <w:spacing w:line="345" w:lineRule="exact"/>
              <w:ind w:left="41" w:right="13"/>
              <w:jc w:val="center"/>
              <w:rPr>
                <w:lang w:val="ru-RU"/>
              </w:rPr>
            </w:pPr>
            <w:r w:rsidRPr="00273CC5">
              <w:rPr>
                <w:lang w:val="ru-RU"/>
              </w:rPr>
              <w:t>учетом особенностей</w:t>
            </w:r>
          </w:p>
          <w:p w14:paraId="0AB76072" w14:textId="77777777" w:rsidR="00273CC5" w:rsidRPr="00273CC5" w:rsidRDefault="00273CC5" w:rsidP="00273CC5">
            <w:pPr>
              <w:pStyle w:val="TableParagraph"/>
              <w:spacing w:line="345" w:lineRule="exact"/>
              <w:ind w:left="41" w:right="13"/>
              <w:jc w:val="center"/>
              <w:rPr>
                <w:lang w:val="ru-RU"/>
              </w:rPr>
            </w:pPr>
            <w:r w:rsidRPr="00273CC5">
              <w:rPr>
                <w:lang w:val="ru-RU"/>
              </w:rPr>
              <w:t>социального и культурного</w:t>
            </w:r>
          </w:p>
          <w:p w14:paraId="638E9A9B" w14:textId="37FBAFA2" w:rsidR="00273CC5" w:rsidRPr="00273CC5" w:rsidRDefault="00273CC5" w:rsidP="00273CC5">
            <w:pPr>
              <w:pStyle w:val="TableParagraph"/>
              <w:spacing w:line="345" w:lineRule="exact"/>
              <w:ind w:left="41" w:right="13"/>
              <w:jc w:val="center"/>
              <w:rPr>
                <w:sz w:val="24"/>
                <w:szCs w:val="24"/>
                <w:lang w:val="ru-RU"/>
              </w:rPr>
            </w:pPr>
            <w:r w:rsidRPr="00273CC5">
              <w:rPr>
                <w:lang w:val="ru-RU"/>
              </w:rPr>
              <w:t>контекста</w:t>
            </w:r>
          </w:p>
        </w:tc>
        <w:tc>
          <w:tcPr>
            <w:tcW w:w="3692" w:type="dxa"/>
          </w:tcPr>
          <w:p w14:paraId="70CE1847" w14:textId="19AF4D66" w:rsidR="00273CC5" w:rsidRPr="00273CC5" w:rsidRDefault="00273CC5" w:rsidP="002F740F">
            <w:pPr>
              <w:pStyle w:val="TableParagraph"/>
              <w:spacing w:before="15"/>
              <w:ind w:left="33" w:right="25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t>Модуль</w:t>
            </w:r>
            <w:proofErr w:type="spellEnd"/>
            <w:r>
              <w:t xml:space="preserve"> 1, </w:t>
            </w:r>
            <w:proofErr w:type="spellStart"/>
            <w:r>
              <w:t>Модуль</w:t>
            </w:r>
            <w:proofErr w:type="spellEnd"/>
            <w:r>
              <w:t xml:space="preserve"> 2, </w:t>
            </w:r>
            <w:proofErr w:type="spellStart"/>
            <w:r>
              <w:t>Модуль</w:t>
            </w:r>
            <w:proofErr w:type="spellEnd"/>
            <w:r>
              <w:t xml:space="preserve"> 3</w:t>
            </w:r>
          </w:p>
        </w:tc>
        <w:tc>
          <w:tcPr>
            <w:tcW w:w="3687" w:type="dxa"/>
            <w:vMerge/>
          </w:tcPr>
          <w:p w14:paraId="2D86522E" w14:textId="74B8A20D" w:rsidR="00273CC5" w:rsidRPr="00273CC5" w:rsidRDefault="00273CC5" w:rsidP="002F740F">
            <w:pPr>
              <w:pStyle w:val="TableParagraph"/>
              <w:spacing w:before="10"/>
              <w:ind w:left="182"/>
              <w:rPr>
                <w:sz w:val="24"/>
                <w:szCs w:val="24"/>
                <w:lang w:val="ru-RU"/>
              </w:rPr>
            </w:pPr>
          </w:p>
        </w:tc>
      </w:tr>
    </w:tbl>
    <w:p w14:paraId="6D5A0C9E" w14:textId="77777777" w:rsidR="0047734E" w:rsidRPr="007F59AB" w:rsidRDefault="0047734E" w:rsidP="0047734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A300B0" w14:textId="77777777" w:rsidR="0047734E" w:rsidRPr="007F59AB" w:rsidRDefault="0047734E" w:rsidP="0047734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E3116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28DE7F7" w14:textId="77777777" w:rsidR="0047734E" w:rsidRPr="007F59AB" w:rsidRDefault="0047734E" w:rsidP="00477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A54B86" w14:textId="77777777" w:rsidR="00570B89" w:rsidRPr="007F59AB" w:rsidRDefault="00570B89">
      <w:pPr>
        <w:rPr>
          <w:rFonts w:ascii="Times New Roman" w:hAnsi="Times New Roman" w:cs="Times New Roman"/>
        </w:rPr>
      </w:pPr>
    </w:p>
    <w:sectPr w:rsidR="00570B89" w:rsidRPr="007F59AB" w:rsidSect="004773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2F87C" w14:textId="77777777" w:rsidR="00BB23F7" w:rsidRDefault="00BB23F7">
      <w:pPr>
        <w:spacing w:after="0" w:line="240" w:lineRule="auto"/>
      </w:pPr>
      <w:r>
        <w:separator/>
      </w:r>
    </w:p>
  </w:endnote>
  <w:endnote w:type="continuationSeparator" w:id="0">
    <w:p w14:paraId="1939B511" w14:textId="77777777" w:rsidR="00BB23F7" w:rsidRDefault="00BB2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32711"/>
      <w:docPartObj>
        <w:docPartGallery w:val="Page Numbers (Bottom of Page)"/>
        <w:docPartUnique/>
      </w:docPartObj>
    </w:sdtPr>
    <w:sdtEndPr/>
    <w:sdtContent>
      <w:p w14:paraId="4F99F515" w14:textId="77777777" w:rsidR="00976EA1" w:rsidRDefault="00976EA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605C0A82" w14:textId="77777777" w:rsidR="00976EA1" w:rsidRDefault="00976EA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0C9E4" w14:textId="77777777" w:rsidR="00BB23F7" w:rsidRDefault="00BB23F7">
      <w:pPr>
        <w:spacing w:after="0" w:line="240" w:lineRule="auto"/>
      </w:pPr>
      <w:r>
        <w:separator/>
      </w:r>
    </w:p>
  </w:footnote>
  <w:footnote w:type="continuationSeparator" w:id="0">
    <w:p w14:paraId="064181FC" w14:textId="77777777" w:rsidR="00BB23F7" w:rsidRDefault="00BB2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BA054C"/>
    <w:multiLevelType w:val="hybridMultilevel"/>
    <w:tmpl w:val="CB3674B0"/>
    <w:lvl w:ilvl="0" w:tplc="EDFC91BA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90AF28">
      <w:numFmt w:val="bullet"/>
      <w:lvlText w:val="•"/>
      <w:lvlJc w:val="left"/>
      <w:pPr>
        <w:ind w:left="2070" w:hanging="140"/>
      </w:pPr>
      <w:rPr>
        <w:rFonts w:hint="default"/>
        <w:lang w:val="ru-RU" w:eastAsia="en-US" w:bidi="ar-SA"/>
      </w:rPr>
    </w:lvl>
    <w:lvl w:ilvl="2" w:tplc="FE7C9F26">
      <w:numFmt w:val="bullet"/>
      <w:lvlText w:val="•"/>
      <w:lvlJc w:val="left"/>
      <w:pPr>
        <w:ind w:left="3061" w:hanging="140"/>
      </w:pPr>
      <w:rPr>
        <w:rFonts w:hint="default"/>
        <w:lang w:val="ru-RU" w:eastAsia="en-US" w:bidi="ar-SA"/>
      </w:rPr>
    </w:lvl>
    <w:lvl w:ilvl="3" w:tplc="076047D6">
      <w:numFmt w:val="bullet"/>
      <w:lvlText w:val="•"/>
      <w:lvlJc w:val="left"/>
      <w:pPr>
        <w:ind w:left="4051" w:hanging="140"/>
      </w:pPr>
      <w:rPr>
        <w:rFonts w:hint="default"/>
        <w:lang w:val="ru-RU" w:eastAsia="en-US" w:bidi="ar-SA"/>
      </w:rPr>
    </w:lvl>
    <w:lvl w:ilvl="4" w:tplc="337ED368">
      <w:numFmt w:val="bullet"/>
      <w:lvlText w:val="•"/>
      <w:lvlJc w:val="left"/>
      <w:pPr>
        <w:ind w:left="5042" w:hanging="140"/>
      </w:pPr>
      <w:rPr>
        <w:rFonts w:hint="default"/>
        <w:lang w:val="ru-RU" w:eastAsia="en-US" w:bidi="ar-SA"/>
      </w:rPr>
    </w:lvl>
    <w:lvl w:ilvl="5" w:tplc="F8DE2312">
      <w:numFmt w:val="bullet"/>
      <w:lvlText w:val="•"/>
      <w:lvlJc w:val="left"/>
      <w:pPr>
        <w:ind w:left="6033" w:hanging="140"/>
      </w:pPr>
      <w:rPr>
        <w:rFonts w:hint="default"/>
        <w:lang w:val="ru-RU" w:eastAsia="en-US" w:bidi="ar-SA"/>
      </w:rPr>
    </w:lvl>
    <w:lvl w:ilvl="6" w:tplc="C992679A">
      <w:numFmt w:val="bullet"/>
      <w:lvlText w:val="•"/>
      <w:lvlJc w:val="left"/>
      <w:pPr>
        <w:ind w:left="7023" w:hanging="140"/>
      </w:pPr>
      <w:rPr>
        <w:rFonts w:hint="default"/>
        <w:lang w:val="ru-RU" w:eastAsia="en-US" w:bidi="ar-SA"/>
      </w:rPr>
    </w:lvl>
    <w:lvl w:ilvl="7" w:tplc="01A456B4">
      <w:numFmt w:val="bullet"/>
      <w:lvlText w:val="•"/>
      <w:lvlJc w:val="left"/>
      <w:pPr>
        <w:ind w:left="8014" w:hanging="140"/>
      </w:pPr>
      <w:rPr>
        <w:rFonts w:hint="default"/>
        <w:lang w:val="ru-RU" w:eastAsia="en-US" w:bidi="ar-SA"/>
      </w:rPr>
    </w:lvl>
    <w:lvl w:ilvl="8" w:tplc="C3C01462">
      <w:numFmt w:val="bullet"/>
      <w:lvlText w:val="•"/>
      <w:lvlJc w:val="left"/>
      <w:pPr>
        <w:ind w:left="900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BCE004A"/>
    <w:multiLevelType w:val="hybridMultilevel"/>
    <w:tmpl w:val="AE347B92"/>
    <w:lvl w:ilvl="0" w:tplc="28107A12">
      <w:start w:val="3"/>
      <w:numFmt w:val="decimal"/>
      <w:lvlText w:val="%1"/>
      <w:lvlJc w:val="left"/>
      <w:pPr>
        <w:ind w:left="1082" w:hanging="557"/>
      </w:pPr>
      <w:rPr>
        <w:rFonts w:hint="default"/>
        <w:lang w:val="ru-RU" w:eastAsia="en-US" w:bidi="ar-SA"/>
      </w:rPr>
    </w:lvl>
    <w:lvl w:ilvl="1" w:tplc="94BA5158">
      <w:numFmt w:val="none"/>
      <w:lvlText w:val=""/>
      <w:lvlJc w:val="left"/>
      <w:pPr>
        <w:tabs>
          <w:tab w:val="num" w:pos="360"/>
        </w:tabs>
      </w:pPr>
    </w:lvl>
    <w:lvl w:ilvl="2" w:tplc="ED7075A4">
      <w:numFmt w:val="bullet"/>
      <w:lvlText w:val="•"/>
      <w:lvlJc w:val="left"/>
      <w:pPr>
        <w:ind w:left="3061" w:hanging="557"/>
      </w:pPr>
      <w:rPr>
        <w:rFonts w:hint="default"/>
        <w:lang w:val="ru-RU" w:eastAsia="en-US" w:bidi="ar-SA"/>
      </w:rPr>
    </w:lvl>
    <w:lvl w:ilvl="3" w:tplc="8F22B008">
      <w:numFmt w:val="bullet"/>
      <w:lvlText w:val="•"/>
      <w:lvlJc w:val="left"/>
      <w:pPr>
        <w:ind w:left="4051" w:hanging="557"/>
      </w:pPr>
      <w:rPr>
        <w:rFonts w:hint="default"/>
        <w:lang w:val="ru-RU" w:eastAsia="en-US" w:bidi="ar-SA"/>
      </w:rPr>
    </w:lvl>
    <w:lvl w:ilvl="4" w:tplc="B56473B0">
      <w:numFmt w:val="bullet"/>
      <w:lvlText w:val="•"/>
      <w:lvlJc w:val="left"/>
      <w:pPr>
        <w:ind w:left="5042" w:hanging="557"/>
      </w:pPr>
      <w:rPr>
        <w:rFonts w:hint="default"/>
        <w:lang w:val="ru-RU" w:eastAsia="en-US" w:bidi="ar-SA"/>
      </w:rPr>
    </w:lvl>
    <w:lvl w:ilvl="5" w:tplc="9CF03062">
      <w:numFmt w:val="bullet"/>
      <w:lvlText w:val="•"/>
      <w:lvlJc w:val="left"/>
      <w:pPr>
        <w:ind w:left="6033" w:hanging="557"/>
      </w:pPr>
      <w:rPr>
        <w:rFonts w:hint="default"/>
        <w:lang w:val="ru-RU" w:eastAsia="en-US" w:bidi="ar-SA"/>
      </w:rPr>
    </w:lvl>
    <w:lvl w:ilvl="6" w:tplc="7B2236FE">
      <w:numFmt w:val="bullet"/>
      <w:lvlText w:val="•"/>
      <w:lvlJc w:val="left"/>
      <w:pPr>
        <w:ind w:left="7023" w:hanging="557"/>
      </w:pPr>
      <w:rPr>
        <w:rFonts w:hint="default"/>
        <w:lang w:val="ru-RU" w:eastAsia="en-US" w:bidi="ar-SA"/>
      </w:rPr>
    </w:lvl>
    <w:lvl w:ilvl="7" w:tplc="107A8B0A">
      <w:numFmt w:val="bullet"/>
      <w:lvlText w:val="•"/>
      <w:lvlJc w:val="left"/>
      <w:pPr>
        <w:ind w:left="8014" w:hanging="557"/>
      </w:pPr>
      <w:rPr>
        <w:rFonts w:hint="default"/>
        <w:lang w:val="ru-RU" w:eastAsia="en-US" w:bidi="ar-SA"/>
      </w:rPr>
    </w:lvl>
    <w:lvl w:ilvl="8" w:tplc="950ED5B4">
      <w:numFmt w:val="bullet"/>
      <w:lvlText w:val="•"/>
      <w:lvlJc w:val="left"/>
      <w:pPr>
        <w:ind w:left="9005" w:hanging="557"/>
      </w:pPr>
      <w:rPr>
        <w:rFonts w:hint="default"/>
        <w:lang w:val="ru-RU" w:eastAsia="en-US" w:bidi="ar-SA"/>
      </w:rPr>
    </w:lvl>
  </w:abstractNum>
  <w:abstractNum w:abstractNumId="3" w15:restartNumberingAfterBreak="0">
    <w:nsid w:val="0EA0508C"/>
    <w:multiLevelType w:val="hybridMultilevel"/>
    <w:tmpl w:val="9260F3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76179"/>
    <w:multiLevelType w:val="hybridMultilevel"/>
    <w:tmpl w:val="6F4C41C6"/>
    <w:lvl w:ilvl="0" w:tplc="D4CEA2B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563E20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AD840DC0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E4427C3E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C256F0C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D522F618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B28673C6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7" w:tplc="04EC2D92">
      <w:numFmt w:val="bullet"/>
      <w:lvlText w:val="•"/>
      <w:lvlJc w:val="left"/>
      <w:pPr>
        <w:ind w:left="2206" w:hanging="140"/>
      </w:pPr>
      <w:rPr>
        <w:rFonts w:hint="default"/>
        <w:lang w:val="ru-RU" w:eastAsia="en-US" w:bidi="ar-SA"/>
      </w:rPr>
    </w:lvl>
    <w:lvl w:ilvl="8" w:tplc="81F07614">
      <w:numFmt w:val="bullet"/>
      <w:lvlText w:val="•"/>
      <w:lvlJc w:val="left"/>
      <w:pPr>
        <w:ind w:left="2507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1AF227B"/>
    <w:multiLevelType w:val="hybridMultilevel"/>
    <w:tmpl w:val="21D66056"/>
    <w:lvl w:ilvl="0" w:tplc="2BB64780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E419E6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E1C624AE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8122918A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C164C826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0B946C8A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8AD2FB30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EE723532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4A8AE38C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1DA0160"/>
    <w:multiLevelType w:val="hybridMultilevel"/>
    <w:tmpl w:val="E1A8A2BA"/>
    <w:lvl w:ilvl="0" w:tplc="211A4366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B5CDF22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A740AFCE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F380358E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D64CB448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A35C700C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D556C334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1B8E8CCA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B86691EC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33049DB"/>
    <w:multiLevelType w:val="hybridMultilevel"/>
    <w:tmpl w:val="37C4C310"/>
    <w:lvl w:ilvl="0" w:tplc="DC5E943A">
      <w:numFmt w:val="bullet"/>
      <w:lvlText w:val="-"/>
      <w:lvlJc w:val="left"/>
      <w:pPr>
        <w:ind w:left="107" w:hanging="255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192E55D4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2A2E994E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BD2A80DA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CA48A5EA">
      <w:numFmt w:val="bullet"/>
      <w:lvlText w:val="•"/>
      <w:lvlJc w:val="left"/>
      <w:pPr>
        <w:ind w:left="2720" w:hanging="255"/>
      </w:pPr>
      <w:rPr>
        <w:rFonts w:hint="default"/>
        <w:lang w:val="ru-RU" w:eastAsia="en-US" w:bidi="ar-SA"/>
      </w:rPr>
    </w:lvl>
    <w:lvl w:ilvl="5" w:tplc="A4B8A3EA">
      <w:numFmt w:val="bullet"/>
      <w:lvlText w:val="•"/>
      <w:lvlJc w:val="left"/>
      <w:pPr>
        <w:ind w:left="3375" w:hanging="255"/>
      </w:pPr>
      <w:rPr>
        <w:rFonts w:hint="default"/>
        <w:lang w:val="ru-RU" w:eastAsia="en-US" w:bidi="ar-SA"/>
      </w:rPr>
    </w:lvl>
    <w:lvl w:ilvl="6" w:tplc="DC6CAB74">
      <w:numFmt w:val="bullet"/>
      <w:lvlText w:val="•"/>
      <w:lvlJc w:val="left"/>
      <w:pPr>
        <w:ind w:left="4030" w:hanging="255"/>
      </w:pPr>
      <w:rPr>
        <w:rFonts w:hint="default"/>
        <w:lang w:val="ru-RU" w:eastAsia="en-US" w:bidi="ar-SA"/>
      </w:rPr>
    </w:lvl>
    <w:lvl w:ilvl="7" w:tplc="0D2CBCB0">
      <w:numFmt w:val="bullet"/>
      <w:lvlText w:val="•"/>
      <w:lvlJc w:val="left"/>
      <w:pPr>
        <w:ind w:left="4685" w:hanging="255"/>
      </w:pPr>
      <w:rPr>
        <w:rFonts w:hint="default"/>
        <w:lang w:val="ru-RU" w:eastAsia="en-US" w:bidi="ar-SA"/>
      </w:rPr>
    </w:lvl>
    <w:lvl w:ilvl="8" w:tplc="63449968">
      <w:numFmt w:val="bullet"/>
      <w:lvlText w:val="•"/>
      <w:lvlJc w:val="left"/>
      <w:pPr>
        <w:ind w:left="5340" w:hanging="255"/>
      </w:pPr>
      <w:rPr>
        <w:rFonts w:hint="default"/>
        <w:lang w:val="ru-RU" w:eastAsia="en-US" w:bidi="ar-SA"/>
      </w:rPr>
    </w:lvl>
  </w:abstractNum>
  <w:abstractNum w:abstractNumId="8" w15:restartNumberingAfterBreak="0">
    <w:nsid w:val="15BF68A7"/>
    <w:multiLevelType w:val="hybridMultilevel"/>
    <w:tmpl w:val="195C2788"/>
    <w:lvl w:ilvl="0" w:tplc="E15AE86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3F2C312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20D6044A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D368DA6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252A37CC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D62035F0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B6B2831C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7" w:tplc="6B24A4CA">
      <w:numFmt w:val="bullet"/>
      <w:lvlText w:val="•"/>
      <w:lvlJc w:val="left"/>
      <w:pPr>
        <w:ind w:left="2206" w:hanging="140"/>
      </w:pPr>
      <w:rPr>
        <w:rFonts w:hint="default"/>
        <w:lang w:val="ru-RU" w:eastAsia="en-US" w:bidi="ar-SA"/>
      </w:rPr>
    </w:lvl>
    <w:lvl w:ilvl="8" w:tplc="4FB0A640">
      <w:numFmt w:val="bullet"/>
      <w:lvlText w:val="•"/>
      <w:lvlJc w:val="left"/>
      <w:pPr>
        <w:ind w:left="2507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D9D584E"/>
    <w:multiLevelType w:val="hybridMultilevel"/>
    <w:tmpl w:val="E2A21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CA5"/>
    <w:multiLevelType w:val="hybridMultilevel"/>
    <w:tmpl w:val="744C00C0"/>
    <w:lvl w:ilvl="0" w:tplc="27928462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646F38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30BE5C18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88E2E106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487C4124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881039F6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260E35E4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B3E4E38E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5F98BE4E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1F652F49"/>
    <w:multiLevelType w:val="hybridMultilevel"/>
    <w:tmpl w:val="8444A9B6"/>
    <w:lvl w:ilvl="0" w:tplc="41387C8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9EA514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88A8233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AF224490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9E04994E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D8DCFC8E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7A0461C0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7" w:tplc="76DC6930">
      <w:numFmt w:val="bullet"/>
      <w:lvlText w:val="•"/>
      <w:lvlJc w:val="left"/>
      <w:pPr>
        <w:ind w:left="2206" w:hanging="140"/>
      </w:pPr>
      <w:rPr>
        <w:rFonts w:hint="default"/>
        <w:lang w:val="ru-RU" w:eastAsia="en-US" w:bidi="ar-SA"/>
      </w:rPr>
    </w:lvl>
    <w:lvl w:ilvl="8" w:tplc="AC8ADEB8">
      <w:numFmt w:val="bullet"/>
      <w:lvlText w:val="•"/>
      <w:lvlJc w:val="left"/>
      <w:pPr>
        <w:ind w:left="2507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3D12F63"/>
    <w:multiLevelType w:val="multilevel"/>
    <w:tmpl w:val="6756A7C0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431" w:hanging="720"/>
      </w:pPr>
    </w:lvl>
    <w:lvl w:ilvl="3">
      <w:start w:val="1"/>
      <w:numFmt w:val="decimal"/>
      <w:lvlText w:val="%1.%2.%3.%4."/>
      <w:lvlJc w:val="left"/>
      <w:pPr>
        <w:ind w:left="1432" w:hanging="720"/>
      </w:pPr>
    </w:lvl>
    <w:lvl w:ilvl="4">
      <w:start w:val="1"/>
      <w:numFmt w:val="decimal"/>
      <w:lvlText w:val="%1.%2.%3.%4.%5."/>
      <w:lvlJc w:val="left"/>
      <w:pPr>
        <w:ind w:left="1793" w:hanging="1080"/>
      </w:pPr>
    </w:lvl>
    <w:lvl w:ilvl="5">
      <w:start w:val="1"/>
      <w:numFmt w:val="decimal"/>
      <w:lvlText w:val="%1.%2.%3.%4.%5.%6."/>
      <w:lvlJc w:val="left"/>
      <w:pPr>
        <w:ind w:left="1794" w:hanging="1080"/>
      </w:pPr>
    </w:lvl>
    <w:lvl w:ilvl="6">
      <w:start w:val="1"/>
      <w:numFmt w:val="decimal"/>
      <w:lvlText w:val="%1.%2.%3.%4.%5.%6.%7."/>
      <w:lvlJc w:val="left"/>
      <w:pPr>
        <w:ind w:left="2155" w:hanging="1440"/>
      </w:pPr>
    </w:lvl>
    <w:lvl w:ilvl="7">
      <w:start w:val="1"/>
      <w:numFmt w:val="decimal"/>
      <w:lvlText w:val="%1.%2.%3.%4.%5.%6.%7.%8."/>
      <w:lvlJc w:val="left"/>
      <w:pPr>
        <w:ind w:left="2156" w:hanging="1440"/>
      </w:pPr>
    </w:lvl>
    <w:lvl w:ilvl="8">
      <w:start w:val="1"/>
      <w:numFmt w:val="decimal"/>
      <w:lvlText w:val="%1.%2.%3.%4.%5.%6.%7.%8.%9."/>
      <w:lvlJc w:val="left"/>
      <w:pPr>
        <w:ind w:left="2517" w:hanging="1800"/>
      </w:pPr>
    </w:lvl>
  </w:abstractNum>
  <w:abstractNum w:abstractNumId="13" w15:restartNumberingAfterBreak="0">
    <w:nsid w:val="26DA3E1E"/>
    <w:multiLevelType w:val="hybridMultilevel"/>
    <w:tmpl w:val="76F29F6A"/>
    <w:lvl w:ilvl="0" w:tplc="169494E2">
      <w:numFmt w:val="bullet"/>
      <w:lvlText w:val=""/>
      <w:lvlJc w:val="left"/>
      <w:pPr>
        <w:ind w:left="18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623CDC">
      <w:numFmt w:val="bullet"/>
      <w:lvlText w:val="•"/>
      <w:lvlJc w:val="left"/>
      <w:pPr>
        <w:ind w:left="2718" w:hanging="360"/>
      </w:pPr>
      <w:rPr>
        <w:rFonts w:hint="default"/>
        <w:lang w:val="ru-RU" w:eastAsia="en-US" w:bidi="ar-SA"/>
      </w:rPr>
    </w:lvl>
    <w:lvl w:ilvl="2" w:tplc="404AE056">
      <w:numFmt w:val="bullet"/>
      <w:lvlText w:val="•"/>
      <w:lvlJc w:val="left"/>
      <w:pPr>
        <w:ind w:left="3637" w:hanging="360"/>
      </w:pPr>
      <w:rPr>
        <w:rFonts w:hint="default"/>
        <w:lang w:val="ru-RU" w:eastAsia="en-US" w:bidi="ar-SA"/>
      </w:rPr>
    </w:lvl>
    <w:lvl w:ilvl="3" w:tplc="ED3E2870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4" w:tplc="A45833E8">
      <w:numFmt w:val="bullet"/>
      <w:lvlText w:val="•"/>
      <w:lvlJc w:val="left"/>
      <w:pPr>
        <w:ind w:left="5474" w:hanging="360"/>
      </w:pPr>
      <w:rPr>
        <w:rFonts w:hint="default"/>
        <w:lang w:val="ru-RU" w:eastAsia="en-US" w:bidi="ar-SA"/>
      </w:rPr>
    </w:lvl>
    <w:lvl w:ilvl="5" w:tplc="9DE047A8">
      <w:numFmt w:val="bullet"/>
      <w:lvlText w:val="•"/>
      <w:lvlJc w:val="left"/>
      <w:pPr>
        <w:ind w:left="6393" w:hanging="360"/>
      </w:pPr>
      <w:rPr>
        <w:rFonts w:hint="default"/>
        <w:lang w:val="ru-RU" w:eastAsia="en-US" w:bidi="ar-SA"/>
      </w:rPr>
    </w:lvl>
    <w:lvl w:ilvl="6" w:tplc="52B8C172">
      <w:numFmt w:val="bullet"/>
      <w:lvlText w:val="•"/>
      <w:lvlJc w:val="left"/>
      <w:pPr>
        <w:ind w:left="7311" w:hanging="360"/>
      </w:pPr>
      <w:rPr>
        <w:rFonts w:hint="default"/>
        <w:lang w:val="ru-RU" w:eastAsia="en-US" w:bidi="ar-SA"/>
      </w:rPr>
    </w:lvl>
    <w:lvl w:ilvl="7" w:tplc="ED486FB8">
      <w:numFmt w:val="bullet"/>
      <w:lvlText w:val="•"/>
      <w:lvlJc w:val="left"/>
      <w:pPr>
        <w:ind w:left="8230" w:hanging="360"/>
      </w:pPr>
      <w:rPr>
        <w:rFonts w:hint="default"/>
        <w:lang w:val="ru-RU" w:eastAsia="en-US" w:bidi="ar-SA"/>
      </w:rPr>
    </w:lvl>
    <w:lvl w:ilvl="8" w:tplc="5D6A2890">
      <w:numFmt w:val="bullet"/>
      <w:lvlText w:val="•"/>
      <w:lvlJc w:val="left"/>
      <w:pPr>
        <w:ind w:left="9149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48AC"/>
    <w:multiLevelType w:val="hybridMultilevel"/>
    <w:tmpl w:val="5034579C"/>
    <w:lvl w:ilvl="0" w:tplc="86FE44DC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5C0752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4FC0E05E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EFF05234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EC4E2CBE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C68EAB12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6508713A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35986504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BAAABABE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356E0BC3"/>
    <w:multiLevelType w:val="hybridMultilevel"/>
    <w:tmpl w:val="BF1C25F4"/>
    <w:lvl w:ilvl="0" w:tplc="8FAAE68A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A2CCBC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FCAE2EE2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E5C8EC3A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FE6AC192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A642D0A8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7174030E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96D61D6E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576C4DE8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3DE64E70"/>
    <w:multiLevelType w:val="multilevel"/>
    <w:tmpl w:val="A6E87C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203E78"/>
    <w:multiLevelType w:val="hybridMultilevel"/>
    <w:tmpl w:val="B3C28E3C"/>
    <w:lvl w:ilvl="0" w:tplc="1DE2AF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0321"/>
    <w:multiLevelType w:val="hybridMultilevel"/>
    <w:tmpl w:val="0616FD84"/>
    <w:lvl w:ilvl="0" w:tplc="7BE0BBA0">
      <w:start w:val="2"/>
      <w:numFmt w:val="decimal"/>
      <w:lvlText w:val="%1"/>
      <w:lvlJc w:val="left"/>
      <w:pPr>
        <w:ind w:left="1322" w:hanging="420"/>
      </w:pPr>
      <w:rPr>
        <w:rFonts w:hint="default"/>
        <w:lang w:val="ru-RU" w:eastAsia="en-US" w:bidi="ar-SA"/>
      </w:rPr>
    </w:lvl>
    <w:lvl w:ilvl="1" w:tplc="9530BC4C">
      <w:numFmt w:val="none"/>
      <w:lvlText w:val=""/>
      <w:lvlJc w:val="left"/>
      <w:pPr>
        <w:tabs>
          <w:tab w:val="num" w:pos="360"/>
        </w:tabs>
      </w:pPr>
    </w:lvl>
    <w:lvl w:ilvl="2" w:tplc="20CCA6B4">
      <w:numFmt w:val="bullet"/>
      <w:lvlText w:val="•"/>
      <w:lvlJc w:val="left"/>
      <w:pPr>
        <w:ind w:left="3253" w:hanging="420"/>
      </w:pPr>
      <w:rPr>
        <w:rFonts w:hint="default"/>
        <w:lang w:val="ru-RU" w:eastAsia="en-US" w:bidi="ar-SA"/>
      </w:rPr>
    </w:lvl>
    <w:lvl w:ilvl="3" w:tplc="E7506A8E">
      <w:numFmt w:val="bullet"/>
      <w:lvlText w:val="•"/>
      <w:lvlJc w:val="left"/>
      <w:pPr>
        <w:ind w:left="4219" w:hanging="420"/>
      </w:pPr>
      <w:rPr>
        <w:rFonts w:hint="default"/>
        <w:lang w:val="ru-RU" w:eastAsia="en-US" w:bidi="ar-SA"/>
      </w:rPr>
    </w:lvl>
    <w:lvl w:ilvl="4" w:tplc="45B6DA5E">
      <w:numFmt w:val="bullet"/>
      <w:lvlText w:val="•"/>
      <w:lvlJc w:val="left"/>
      <w:pPr>
        <w:ind w:left="5186" w:hanging="420"/>
      </w:pPr>
      <w:rPr>
        <w:rFonts w:hint="default"/>
        <w:lang w:val="ru-RU" w:eastAsia="en-US" w:bidi="ar-SA"/>
      </w:rPr>
    </w:lvl>
    <w:lvl w:ilvl="5" w:tplc="CD5CEBEE">
      <w:numFmt w:val="bullet"/>
      <w:lvlText w:val="•"/>
      <w:lvlJc w:val="left"/>
      <w:pPr>
        <w:ind w:left="6153" w:hanging="420"/>
      </w:pPr>
      <w:rPr>
        <w:rFonts w:hint="default"/>
        <w:lang w:val="ru-RU" w:eastAsia="en-US" w:bidi="ar-SA"/>
      </w:rPr>
    </w:lvl>
    <w:lvl w:ilvl="6" w:tplc="B96A97F0">
      <w:numFmt w:val="bullet"/>
      <w:lvlText w:val="•"/>
      <w:lvlJc w:val="left"/>
      <w:pPr>
        <w:ind w:left="7119" w:hanging="420"/>
      </w:pPr>
      <w:rPr>
        <w:rFonts w:hint="default"/>
        <w:lang w:val="ru-RU" w:eastAsia="en-US" w:bidi="ar-SA"/>
      </w:rPr>
    </w:lvl>
    <w:lvl w:ilvl="7" w:tplc="3F54C332">
      <w:numFmt w:val="bullet"/>
      <w:lvlText w:val="•"/>
      <w:lvlJc w:val="left"/>
      <w:pPr>
        <w:ind w:left="8086" w:hanging="420"/>
      </w:pPr>
      <w:rPr>
        <w:rFonts w:hint="default"/>
        <w:lang w:val="ru-RU" w:eastAsia="en-US" w:bidi="ar-SA"/>
      </w:rPr>
    </w:lvl>
    <w:lvl w:ilvl="8" w:tplc="E4482236">
      <w:numFmt w:val="bullet"/>
      <w:lvlText w:val="•"/>
      <w:lvlJc w:val="left"/>
      <w:pPr>
        <w:ind w:left="9053" w:hanging="420"/>
      </w:pPr>
      <w:rPr>
        <w:rFonts w:hint="default"/>
        <w:lang w:val="ru-RU" w:eastAsia="en-US" w:bidi="ar-SA"/>
      </w:rPr>
    </w:lvl>
  </w:abstractNum>
  <w:abstractNum w:abstractNumId="20" w15:restartNumberingAfterBreak="0">
    <w:nsid w:val="432233E7"/>
    <w:multiLevelType w:val="hybridMultilevel"/>
    <w:tmpl w:val="BA669476"/>
    <w:lvl w:ilvl="0" w:tplc="E6AA8E26">
      <w:start w:val="1"/>
      <w:numFmt w:val="decimal"/>
      <w:lvlText w:val="%1."/>
      <w:lvlJc w:val="left"/>
      <w:pPr>
        <w:ind w:left="1490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2064F0">
      <w:start w:val="1"/>
      <w:numFmt w:val="decimal"/>
      <w:lvlText w:val="%2."/>
      <w:lvlJc w:val="left"/>
      <w:pPr>
        <w:ind w:left="162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7445F2C">
      <w:numFmt w:val="none"/>
      <w:lvlText w:val=""/>
      <w:lvlJc w:val="left"/>
      <w:pPr>
        <w:tabs>
          <w:tab w:val="num" w:pos="360"/>
        </w:tabs>
      </w:pPr>
    </w:lvl>
    <w:lvl w:ilvl="3" w:tplc="957051EA">
      <w:numFmt w:val="none"/>
      <w:lvlText w:val=""/>
      <w:lvlJc w:val="left"/>
      <w:pPr>
        <w:tabs>
          <w:tab w:val="num" w:pos="360"/>
        </w:tabs>
      </w:pPr>
    </w:lvl>
    <w:lvl w:ilvl="4" w:tplc="DAA2060C">
      <w:start w:val="1"/>
      <w:numFmt w:val="decimal"/>
      <w:lvlText w:val="%5)"/>
      <w:lvlJc w:val="left"/>
      <w:pPr>
        <w:ind w:left="1082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 w:tplc="453A3B56">
      <w:numFmt w:val="bullet"/>
      <w:lvlText w:val="•"/>
      <w:lvlJc w:val="left"/>
      <w:pPr>
        <w:ind w:left="5881" w:hanging="408"/>
      </w:pPr>
      <w:rPr>
        <w:rFonts w:hint="default"/>
        <w:lang w:val="ru-RU" w:eastAsia="en-US" w:bidi="ar-SA"/>
      </w:rPr>
    </w:lvl>
    <w:lvl w:ilvl="6" w:tplc="A784088C">
      <w:numFmt w:val="bullet"/>
      <w:lvlText w:val="•"/>
      <w:lvlJc w:val="left"/>
      <w:pPr>
        <w:ind w:left="6902" w:hanging="408"/>
      </w:pPr>
      <w:rPr>
        <w:rFonts w:hint="default"/>
        <w:lang w:val="ru-RU" w:eastAsia="en-US" w:bidi="ar-SA"/>
      </w:rPr>
    </w:lvl>
    <w:lvl w:ilvl="7" w:tplc="220A61A6">
      <w:numFmt w:val="bullet"/>
      <w:lvlText w:val="•"/>
      <w:lvlJc w:val="left"/>
      <w:pPr>
        <w:ind w:left="7923" w:hanging="408"/>
      </w:pPr>
      <w:rPr>
        <w:rFonts w:hint="default"/>
        <w:lang w:val="ru-RU" w:eastAsia="en-US" w:bidi="ar-SA"/>
      </w:rPr>
    </w:lvl>
    <w:lvl w:ilvl="8" w:tplc="B6406470">
      <w:numFmt w:val="bullet"/>
      <w:lvlText w:val="•"/>
      <w:lvlJc w:val="left"/>
      <w:pPr>
        <w:ind w:left="8944" w:hanging="408"/>
      </w:pPr>
      <w:rPr>
        <w:rFonts w:hint="default"/>
        <w:lang w:val="ru-RU" w:eastAsia="en-US" w:bidi="ar-SA"/>
      </w:rPr>
    </w:lvl>
  </w:abstractNum>
  <w:abstractNum w:abstractNumId="21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87FE6"/>
    <w:multiLevelType w:val="hybridMultilevel"/>
    <w:tmpl w:val="CC6CF418"/>
    <w:lvl w:ilvl="0" w:tplc="D08C3C6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06E5A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FC2CB11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88CC9A7C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F4FE4B9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76B81174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0A6E88C8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7" w:tplc="F7981B84">
      <w:numFmt w:val="bullet"/>
      <w:lvlText w:val="•"/>
      <w:lvlJc w:val="left"/>
      <w:pPr>
        <w:ind w:left="2206" w:hanging="140"/>
      </w:pPr>
      <w:rPr>
        <w:rFonts w:hint="default"/>
        <w:lang w:val="ru-RU" w:eastAsia="en-US" w:bidi="ar-SA"/>
      </w:rPr>
    </w:lvl>
    <w:lvl w:ilvl="8" w:tplc="006A21DC">
      <w:numFmt w:val="bullet"/>
      <w:lvlText w:val="•"/>
      <w:lvlJc w:val="left"/>
      <w:pPr>
        <w:ind w:left="2507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50691E18"/>
    <w:multiLevelType w:val="hybridMultilevel"/>
    <w:tmpl w:val="615A41D0"/>
    <w:lvl w:ilvl="0" w:tplc="143E119E">
      <w:numFmt w:val="bullet"/>
      <w:lvlText w:val="-"/>
      <w:lvlJc w:val="left"/>
      <w:pPr>
        <w:ind w:left="106" w:hanging="243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1E726A4E">
      <w:numFmt w:val="bullet"/>
      <w:lvlText w:val="•"/>
      <w:lvlJc w:val="left"/>
      <w:pPr>
        <w:ind w:left="585" w:hanging="243"/>
      </w:pPr>
      <w:rPr>
        <w:rFonts w:hint="default"/>
        <w:lang w:val="ru-RU" w:eastAsia="en-US" w:bidi="ar-SA"/>
      </w:rPr>
    </w:lvl>
    <w:lvl w:ilvl="2" w:tplc="9CE2109C">
      <w:numFmt w:val="bullet"/>
      <w:lvlText w:val="•"/>
      <w:lvlJc w:val="left"/>
      <w:pPr>
        <w:ind w:left="1070" w:hanging="243"/>
      </w:pPr>
      <w:rPr>
        <w:rFonts w:hint="default"/>
        <w:lang w:val="ru-RU" w:eastAsia="en-US" w:bidi="ar-SA"/>
      </w:rPr>
    </w:lvl>
    <w:lvl w:ilvl="3" w:tplc="75EC5DF6">
      <w:numFmt w:val="bullet"/>
      <w:lvlText w:val="•"/>
      <w:lvlJc w:val="left"/>
      <w:pPr>
        <w:ind w:left="1555" w:hanging="243"/>
      </w:pPr>
      <w:rPr>
        <w:rFonts w:hint="default"/>
        <w:lang w:val="ru-RU" w:eastAsia="en-US" w:bidi="ar-SA"/>
      </w:rPr>
    </w:lvl>
    <w:lvl w:ilvl="4" w:tplc="2A2C56F2">
      <w:numFmt w:val="bullet"/>
      <w:lvlText w:val="•"/>
      <w:lvlJc w:val="left"/>
      <w:pPr>
        <w:ind w:left="2040" w:hanging="243"/>
      </w:pPr>
      <w:rPr>
        <w:rFonts w:hint="default"/>
        <w:lang w:val="ru-RU" w:eastAsia="en-US" w:bidi="ar-SA"/>
      </w:rPr>
    </w:lvl>
    <w:lvl w:ilvl="5" w:tplc="F3082D42">
      <w:numFmt w:val="bullet"/>
      <w:lvlText w:val="•"/>
      <w:lvlJc w:val="left"/>
      <w:pPr>
        <w:ind w:left="2525" w:hanging="243"/>
      </w:pPr>
      <w:rPr>
        <w:rFonts w:hint="default"/>
        <w:lang w:val="ru-RU" w:eastAsia="en-US" w:bidi="ar-SA"/>
      </w:rPr>
    </w:lvl>
    <w:lvl w:ilvl="6" w:tplc="B6542960">
      <w:numFmt w:val="bullet"/>
      <w:lvlText w:val="•"/>
      <w:lvlJc w:val="left"/>
      <w:pPr>
        <w:ind w:left="3010" w:hanging="243"/>
      </w:pPr>
      <w:rPr>
        <w:rFonts w:hint="default"/>
        <w:lang w:val="ru-RU" w:eastAsia="en-US" w:bidi="ar-SA"/>
      </w:rPr>
    </w:lvl>
    <w:lvl w:ilvl="7" w:tplc="BDE8E6D6">
      <w:numFmt w:val="bullet"/>
      <w:lvlText w:val="•"/>
      <w:lvlJc w:val="left"/>
      <w:pPr>
        <w:ind w:left="3495" w:hanging="243"/>
      </w:pPr>
      <w:rPr>
        <w:rFonts w:hint="default"/>
        <w:lang w:val="ru-RU" w:eastAsia="en-US" w:bidi="ar-SA"/>
      </w:rPr>
    </w:lvl>
    <w:lvl w:ilvl="8" w:tplc="2488F63C">
      <w:numFmt w:val="bullet"/>
      <w:lvlText w:val="•"/>
      <w:lvlJc w:val="left"/>
      <w:pPr>
        <w:ind w:left="3980" w:hanging="243"/>
      </w:pPr>
      <w:rPr>
        <w:rFonts w:hint="default"/>
        <w:lang w:val="ru-RU" w:eastAsia="en-US" w:bidi="ar-SA"/>
      </w:rPr>
    </w:lvl>
  </w:abstractNum>
  <w:abstractNum w:abstractNumId="24" w15:restartNumberingAfterBreak="0">
    <w:nsid w:val="50BA3AD2"/>
    <w:multiLevelType w:val="hybridMultilevel"/>
    <w:tmpl w:val="88687A4E"/>
    <w:lvl w:ilvl="0" w:tplc="9D4A8D66">
      <w:start w:val="1"/>
      <w:numFmt w:val="decimal"/>
      <w:lvlText w:val="%1."/>
      <w:lvlJc w:val="left"/>
      <w:pPr>
        <w:ind w:left="1082" w:hanging="2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8A33E4">
      <w:numFmt w:val="bullet"/>
      <w:lvlText w:val="•"/>
      <w:lvlJc w:val="left"/>
      <w:pPr>
        <w:ind w:left="2070" w:hanging="283"/>
      </w:pPr>
      <w:rPr>
        <w:rFonts w:hint="default"/>
        <w:lang w:val="ru-RU" w:eastAsia="en-US" w:bidi="ar-SA"/>
      </w:rPr>
    </w:lvl>
    <w:lvl w:ilvl="2" w:tplc="39643884">
      <w:numFmt w:val="bullet"/>
      <w:lvlText w:val="•"/>
      <w:lvlJc w:val="left"/>
      <w:pPr>
        <w:ind w:left="3061" w:hanging="283"/>
      </w:pPr>
      <w:rPr>
        <w:rFonts w:hint="default"/>
        <w:lang w:val="ru-RU" w:eastAsia="en-US" w:bidi="ar-SA"/>
      </w:rPr>
    </w:lvl>
    <w:lvl w:ilvl="3" w:tplc="6FCC6C04">
      <w:numFmt w:val="bullet"/>
      <w:lvlText w:val="•"/>
      <w:lvlJc w:val="left"/>
      <w:pPr>
        <w:ind w:left="4051" w:hanging="283"/>
      </w:pPr>
      <w:rPr>
        <w:rFonts w:hint="default"/>
        <w:lang w:val="ru-RU" w:eastAsia="en-US" w:bidi="ar-SA"/>
      </w:rPr>
    </w:lvl>
    <w:lvl w:ilvl="4" w:tplc="4FDE790C">
      <w:numFmt w:val="bullet"/>
      <w:lvlText w:val="•"/>
      <w:lvlJc w:val="left"/>
      <w:pPr>
        <w:ind w:left="5042" w:hanging="283"/>
      </w:pPr>
      <w:rPr>
        <w:rFonts w:hint="default"/>
        <w:lang w:val="ru-RU" w:eastAsia="en-US" w:bidi="ar-SA"/>
      </w:rPr>
    </w:lvl>
    <w:lvl w:ilvl="5" w:tplc="360E21E2">
      <w:numFmt w:val="bullet"/>
      <w:lvlText w:val="•"/>
      <w:lvlJc w:val="left"/>
      <w:pPr>
        <w:ind w:left="6033" w:hanging="283"/>
      </w:pPr>
      <w:rPr>
        <w:rFonts w:hint="default"/>
        <w:lang w:val="ru-RU" w:eastAsia="en-US" w:bidi="ar-SA"/>
      </w:rPr>
    </w:lvl>
    <w:lvl w:ilvl="6" w:tplc="37CA8C12">
      <w:numFmt w:val="bullet"/>
      <w:lvlText w:val="•"/>
      <w:lvlJc w:val="left"/>
      <w:pPr>
        <w:ind w:left="7023" w:hanging="283"/>
      </w:pPr>
      <w:rPr>
        <w:rFonts w:hint="default"/>
        <w:lang w:val="ru-RU" w:eastAsia="en-US" w:bidi="ar-SA"/>
      </w:rPr>
    </w:lvl>
    <w:lvl w:ilvl="7" w:tplc="0C7AE984">
      <w:numFmt w:val="bullet"/>
      <w:lvlText w:val="•"/>
      <w:lvlJc w:val="left"/>
      <w:pPr>
        <w:ind w:left="8014" w:hanging="283"/>
      </w:pPr>
      <w:rPr>
        <w:rFonts w:hint="default"/>
        <w:lang w:val="ru-RU" w:eastAsia="en-US" w:bidi="ar-SA"/>
      </w:rPr>
    </w:lvl>
    <w:lvl w:ilvl="8" w:tplc="EF7CF606">
      <w:numFmt w:val="bullet"/>
      <w:lvlText w:val="•"/>
      <w:lvlJc w:val="left"/>
      <w:pPr>
        <w:ind w:left="9005" w:hanging="283"/>
      </w:pPr>
      <w:rPr>
        <w:rFonts w:hint="default"/>
        <w:lang w:val="ru-RU" w:eastAsia="en-US" w:bidi="ar-SA"/>
      </w:rPr>
    </w:lvl>
  </w:abstractNum>
  <w:abstractNum w:abstractNumId="25" w15:restartNumberingAfterBreak="0">
    <w:nsid w:val="52E2012F"/>
    <w:multiLevelType w:val="hybridMultilevel"/>
    <w:tmpl w:val="07547A58"/>
    <w:lvl w:ilvl="0" w:tplc="19726D68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868798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4E021D10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3DD2FAA2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ACB08820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BD5CE6D4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00841A00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CC5EAE30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1C266414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5C835226"/>
    <w:multiLevelType w:val="hybridMultilevel"/>
    <w:tmpl w:val="9F807E0C"/>
    <w:lvl w:ilvl="0" w:tplc="FBF6BA9C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5679EC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BB5A19C6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3A66D34E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CFF47F28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B6903774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CDFA9AAC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4AECCD08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375E6C5E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5C9914FD"/>
    <w:multiLevelType w:val="hybridMultilevel"/>
    <w:tmpl w:val="B63A5208"/>
    <w:lvl w:ilvl="0" w:tplc="7AA0D19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4E6188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2878C808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5F26CCFC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9C00210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9FFAE62C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C1267BC0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7" w:tplc="1B2E22FA">
      <w:numFmt w:val="bullet"/>
      <w:lvlText w:val="•"/>
      <w:lvlJc w:val="left"/>
      <w:pPr>
        <w:ind w:left="2206" w:hanging="140"/>
      </w:pPr>
      <w:rPr>
        <w:rFonts w:hint="default"/>
        <w:lang w:val="ru-RU" w:eastAsia="en-US" w:bidi="ar-SA"/>
      </w:rPr>
    </w:lvl>
    <w:lvl w:ilvl="8" w:tplc="5AA271D8">
      <w:numFmt w:val="bullet"/>
      <w:lvlText w:val="•"/>
      <w:lvlJc w:val="left"/>
      <w:pPr>
        <w:ind w:left="2507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6455672D"/>
    <w:multiLevelType w:val="hybridMultilevel"/>
    <w:tmpl w:val="DBB41AB0"/>
    <w:lvl w:ilvl="0" w:tplc="56CAF2AC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2CE630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439E71A4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2EEA4DE4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828CC3C2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6F68776E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3BC0C3F8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BE126D3A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E47036EA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67C66BEA"/>
    <w:multiLevelType w:val="hybridMultilevel"/>
    <w:tmpl w:val="7DAEF902"/>
    <w:lvl w:ilvl="0" w:tplc="561A7CDE">
      <w:start w:val="1"/>
      <w:numFmt w:val="decimal"/>
      <w:lvlText w:val="%1."/>
      <w:lvlJc w:val="left"/>
      <w:pPr>
        <w:ind w:left="10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F48CD2">
      <w:numFmt w:val="bullet"/>
      <w:lvlText w:val="•"/>
      <w:lvlJc w:val="left"/>
      <w:pPr>
        <w:ind w:left="2900" w:hanging="240"/>
      </w:pPr>
      <w:rPr>
        <w:rFonts w:hint="default"/>
        <w:lang w:val="ru-RU" w:eastAsia="en-US" w:bidi="ar-SA"/>
      </w:rPr>
    </w:lvl>
    <w:lvl w:ilvl="2" w:tplc="DF9CE608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3" w:tplc="42FE5A52">
      <w:numFmt w:val="bullet"/>
      <w:lvlText w:val="•"/>
      <w:lvlJc w:val="left"/>
      <w:pPr>
        <w:ind w:left="4696" w:hanging="240"/>
      </w:pPr>
      <w:rPr>
        <w:rFonts w:hint="default"/>
        <w:lang w:val="ru-RU" w:eastAsia="en-US" w:bidi="ar-SA"/>
      </w:rPr>
    </w:lvl>
    <w:lvl w:ilvl="4" w:tplc="7E8678FE">
      <w:numFmt w:val="bullet"/>
      <w:lvlText w:val="•"/>
      <w:lvlJc w:val="left"/>
      <w:pPr>
        <w:ind w:left="5595" w:hanging="240"/>
      </w:pPr>
      <w:rPr>
        <w:rFonts w:hint="default"/>
        <w:lang w:val="ru-RU" w:eastAsia="en-US" w:bidi="ar-SA"/>
      </w:rPr>
    </w:lvl>
    <w:lvl w:ilvl="5" w:tplc="332EE720">
      <w:numFmt w:val="bullet"/>
      <w:lvlText w:val="•"/>
      <w:lvlJc w:val="left"/>
      <w:pPr>
        <w:ind w:left="6493" w:hanging="240"/>
      </w:pPr>
      <w:rPr>
        <w:rFonts w:hint="default"/>
        <w:lang w:val="ru-RU" w:eastAsia="en-US" w:bidi="ar-SA"/>
      </w:rPr>
    </w:lvl>
    <w:lvl w:ilvl="6" w:tplc="4C942090">
      <w:numFmt w:val="bullet"/>
      <w:lvlText w:val="•"/>
      <w:lvlJc w:val="left"/>
      <w:pPr>
        <w:ind w:left="7392" w:hanging="240"/>
      </w:pPr>
      <w:rPr>
        <w:rFonts w:hint="default"/>
        <w:lang w:val="ru-RU" w:eastAsia="en-US" w:bidi="ar-SA"/>
      </w:rPr>
    </w:lvl>
    <w:lvl w:ilvl="7" w:tplc="7ED8C31E">
      <w:numFmt w:val="bullet"/>
      <w:lvlText w:val="•"/>
      <w:lvlJc w:val="left"/>
      <w:pPr>
        <w:ind w:left="8290" w:hanging="240"/>
      </w:pPr>
      <w:rPr>
        <w:rFonts w:hint="default"/>
        <w:lang w:val="ru-RU" w:eastAsia="en-US" w:bidi="ar-SA"/>
      </w:rPr>
    </w:lvl>
    <w:lvl w:ilvl="8" w:tplc="D1AC3850">
      <w:numFmt w:val="bullet"/>
      <w:lvlText w:val="•"/>
      <w:lvlJc w:val="left"/>
      <w:pPr>
        <w:ind w:left="918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C181655"/>
    <w:multiLevelType w:val="hybridMultilevel"/>
    <w:tmpl w:val="CBA63EAC"/>
    <w:lvl w:ilvl="0" w:tplc="DC541176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A41668">
      <w:numFmt w:val="bullet"/>
      <w:lvlText w:val="•"/>
      <w:lvlJc w:val="left"/>
      <w:pPr>
        <w:ind w:left="2070" w:hanging="140"/>
      </w:pPr>
      <w:rPr>
        <w:rFonts w:hint="default"/>
        <w:lang w:val="ru-RU" w:eastAsia="en-US" w:bidi="ar-SA"/>
      </w:rPr>
    </w:lvl>
    <w:lvl w:ilvl="2" w:tplc="F3E2A4F8">
      <w:numFmt w:val="bullet"/>
      <w:lvlText w:val="•"/>
      <w:lvlJc w:val="left"/>
      <w:pPr>
        <w:ind w:left="3061" w:hanging="140"/>
      </w:pPr>
      <w:rPr>
        <w:rFonts w:hint="default"/>
        <w:lang w:val="ru-RU" w:eastAsia="en-US" w:bidi="ar-SA"/>
      </w:rPr>
    </w:lvl>
    <w:lvl w:ilvl="3" w:tplc="544AF5AE">
      <w:numFmt w:val="bullet"/>
      <w:lvlText w:val="•"/>
      <w:lvlJc w:val="left"/>
      <w:pPr>
        <w:ind w:left="4051" w:hanging="140"/>
      </w:pPr>
      <w:rPr>
        <w:rFonts w:hint="default"/>
        <w:lang w:val="ru-RU" w:eastAsia="en-US" w:bidi="ar-SA"/>
      </w:rPr>
    </w:lvl>
    <w:lvl w:ilvl="4" w:tplc="9A7891C0">
      <w:numFmt w:val="bullet"/>
      <w:lvlText w:val="•"/>
      <w:lvlJc w:val="left"/>
      <w:pPr>
        <w:ind w:left="5042" w:hanging="140"/>
      </w:pPr>
      <w:rPr>
        <w:rFonts w:hint="default"/>
        <w:lang w:val="ru-RU" w:eastAsia="en-US" w:bidi="ar-SA"/>
      </w:rPr>
    </w:lvl>
    <w:lvl w:ilvl="5" w:tplc="03066BEC">
      <w:numFmt w:val="bullet"/>
      <w:lvlText w:val="•"/>
      <w:lvlJc w:val="left"/>
      <w:pPr>
        <w:ind w:left="6033" w:hanging="140"/>
      </w:pPr>
      <w:rPr>
        <w:rFonts w:hint="default"/>
        <w:lang w:val="ru-RU" w:eastAsia="en-US" w:bidi="ar-SA"/>
      </w:rPr>
    </w:lvl>
    <w:lvl w:ilvl="6" w:tplc="AE58DA10">
      <w:numFmt w:val="bullet"/>
      <w:lvlText w:val="•"/>
      <w:lvlJc w:val="left"/>
      <w:pPr>
        <w:ind w:left="7023" w:hanging="140"/>
      </w:pPr>
      <w:rPr>
        <w:rFonts w:hint="default"/>
        <w:lang w:val="ru-RU" w:eastAsia="en-US" w:bidi="ar-SA"/>
      </w:rPr>
    </w:lvl>
    <w:lvl w:ilvl="7" w:tplc="193A374E">
      <w:numFmt w:val="bullet"/>
      <w:lvlText w:val="•"/>
      <w:lvlJc w:val="left"/>
      <w:pPr>
        <w:ind w:left="8014" w:hanging="140"/>
      </w:pPr>
      <w:rPr>
        <w:rFonts w:hint="default"/>
        <w:lang w:val="ru-RU" w:eastAsia="en-US" w:bidi="ar-SA"/>
      </w:rPr>
    </w:lvl>
    <w:lvl w:ilvl="8" w:tplc="030C1D2A">
      <w:numFmt w:val="bullet"/>
      <w:lvlText w:val="•"/>
      <w:lvlJc w:val="left"/>
      <w:pPr>
        <w:ind w:left="9005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6EAC1B7E"/>
    <w:multiLevelType w:val="hybridMultilevel"/>
    <w:tmpl w:val="C074B2C2"/>
    <w:lvl w:ilvl="0" w:tplc="4EDE32F2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285A6A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30905A9E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B426851C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F286B822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64EC2EAA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AF942D06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A75ABE9A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9F26032A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32" w15:restartNumberingAfterBreak="0">
    <w:nsid w:val="72DF24A5"/>
    <w:multiLevelType w:val="hybridMultilevel"/>
    <w:tmpl w:val="07F47A1A"/>
    <w:lvl w:ilvl="0" w:tplc="A9526392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1ED908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8B1069E6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13724CCE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FB22015E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BBE01762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73562536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E610B63A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3C54E50E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7480305D"/>
    <w:multiLevelType w:val="hybridMultilevel"/>
    <w:tmpl w:val="14AA2CC8"/>
    <w:lvl w:ilvl="0" w:tplc="7BFE203A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5082FA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388A8148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0A40B2CA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65D4E58E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238C1556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D95E746A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97DE9632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708AE8BC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74F769A4"/>
    <w:multiLevelType w:val="hybridMultilevel"/>
    <w:tmpl w:val="0C965046"/>
    <w:lvl w:ilvl="0" w:tplc="1E248CD8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0FA95C2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E2F42AC0">
      <w:numFmt w:val="bullet"/>
      <w:lvlText w:val="•"/>
      <w:lvlJc w:val="left"/>
      <w:pPr>
        <w:ind w:left="786" w:hanging="140"/>
      </w:pPr>
      <w:rPr>
        <w:rFonts w:hint="default"/>
        <w:lang w:val="ru-RU" w:eastAsia="en-US" w:bidi="ar-SA"/>
      </w:rPr>
    </w:lvl>
    <w:lvl w:ilvl="3" w:tplc="5B5E928A">
      <w:numFmt w:val="bullet"/>
      <w:lvlText w:val="•"/>
      <w:lvlJc w:val="left"/>
      <w:pPr>
        <w:ind w:left="1129" w:hanging="140"/>
      </w:pPr>
      <w:rPr>
        <w:rFonts w:hint="default"/>
        <w:lang w:val="ru-RU" w:eastAsia="en-US" w:bidi="ar-SA"/>
      </w:rPr>
    </w:lvl>
    <w:lvl w:ilvl="4" w:tplc="65D046C0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5" w:tplc="BEC29116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6" w:tplc="A2226220">
      <w:numFmt w:val="bullet"/>
      <w:lvlText w:val="•"/>
      <w:lvlJc w:val="left"/>
      <w:pPr>
        <w:ind w:left="2159" w:hanging="140"/>
      </w:pPr>
      <w:rPr>
        <w:rFonts w:hint="default"/>
        <w:lang w:val="ru-RU" w:eastAsia="en-US" w:bidi="ar-SA"/>
      </w:rPr>
    </w:lvl>
    <w:lvl w:ilvl="7" w:tplc="FE40AACA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8" w:tplc="719626EE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75033E1F"/>
    <w:multiLevelType w:val="multilevel"/>
    <w:tmpl w:val="C9B4A33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6" w15:restartNumberingAfterBreak="0">
    <w:nsid w:val="761A1965"/>
    <w:multiLevelType w:val="hybridMultilevel"/>
    <w:tmpl w:val="F83EFDD4"/>
    <w:lvl w:ilvl="0" w:tplc="7368B71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76298C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6B4265B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EA429AFA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097C19AA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F0C8E40A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0218B312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7" w:tplc="3ABC86E0">
      <w:numFmt w:val="bullet"/>
      <w:lvlText w:val="•"/>
      <w:lvlJc w:val="left"/>
      <w:pPr>
        <w:ind w:left="2206" w:hanging="140"/>
      </w:pPr>
      <w:rPr>
        <w:rFonts w:hint="default"/>
        <w:lang w:val="ru-RU" w:eastAsia="en-US" w:bidi="ar-SA"/>
      </w:rPr>
    </w:lvl>
    <w:lvl w:ilvl="8" w:tplc="C9DC750C">
      <w:numFmt w:val="bullet"/>
      <w:lvlText w:val="•"/>
      <w:lvlJc w:val="left"/>
      <w:pPr>
        <w:ind w:left="2507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774148C3"/>
    <w:multiLevelType w:val="hybridMultilevel"/>
    <w:tmpl w:val="3CE6CE58"/>
    <w:lvl w:ilvl="0" w:tplc="7B86481E">
      <w:numFmt w:val="bullet"/>
      <w:lvlText w:val="-"/>
      <w:lvlJc w:val="left"/>
      <w:pPr>
        <w:ind w:left="106" w:hanging="298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2ED4DE88">
      <w:numFmt w:val="bullet"/>
      <w:lvlText w:val="•"/>
      <w:lvlJc w:val="left"/>
      <w:pPr>
        <w:ind w:left="585" w:hanging="298"/>
      </w:pPr>
      <w:rPr>
        <w:rFonts w:hint="default"/>
        <w:lang w:val="ru-RU" w:eastAsia="en-US" w:bidi="ar-SA"/>
      </w:rPr>
    </w:lvl>
    <w:lvl w:ilvl="2" w:tplc="8B78EC02">
      <w:numFmt w:val="bullet"/>
      <w:lvlText w:val="•"/>
      <w:lvlJc w:val="left"/>
      <w:pPr>
        <w:ind w:left="1070" w:hanging="298"/>
      </w:pPr>
      <w:rPr>
        <w:rFonts w:hint="default"/>
        <w:lang w:val="ru-RU" w:eastAsia="en-US" w:bidi="ar-SA"/>
      </w:rPr>
    </w:lvl>
    <w:lvl w:ilvl="3" w:tplc="CA909CA4">
      <w:numFmt w:val="bullet"/>
      <w:lvlText w:val="•"/>
      <w:lvlJc w:val="left"/>
      <w:pPr>
        <w:ind w:left="1555" w:hanging="298"/>
      </w:pPr>
      <w:rPr>
        <w:rFonts w:hint="default"/>
        <w:lang w:val="ru-RU" w:eastAsia="en-US" w:bidi="ar-SA"/>
      </w:rPr>
    </w:lvl>
    <w:lvl w:ilvl="4" w:tplc="DA404686">
      <w:numFmt w:val="bullet"/>
      <w:lvlText w:val="•"/>
      <w:lvlJc w:val="left"/>
      <w:pPr>
        <w:ind w:left="2040" w:hanging="298"/>
      </w:pPr>
      <w:rPr>
        <w:rFonts w:hint="default"/>
        <w:lang w:val="ru-RU" w:eastAsia="en-US" w:bidi="ar-SA"/>
      </w:rPr>
    </w:lvl>
    <w:lvl w:ilvl="5" w:tplc="D764B58A">
      <w:numFmt w:val="bullet"/>
      <w:lvlText w:val="•"/>
      <w:lvlJc w:val="left"/>
      <w:pPr>
        <w:ind w:left="2525" w:hanging="298"/>
      </w:pPr>
      <w:rPr>
        <w:rFonts w:hint="default"/>
        <w:lang w:val="ru-RU" w:eastAsia="en-US" w:bidi="ar-SA"/>
      </w:rPr>
    </w:lvl>
    <w:lvl w:ilvl="6" w:tplc="1DC45126">
      <w:numFmt w:val="bullet"/>
      <w:lvlText w:val="•"/>
      <w:lvlJc w:val="left"/>
      <w:pPr>
        <w:ind w:left="3010" w:hanging="298"/>
      </w:pPr>
      <w:rPr>
        <w:rFonts w:hint="default"/>
        <w:lang w:val="ru-RU" w:eastAsia="en-US" w:bidi="ar-SA"/>
      </w:rPr>
    </w:lvl>
    <w:lvl w:ilvl="7" w:tplc="B9A6CD5C">
      <w:numFmt w:val="bullet"/>
      <w:lvlText w:val="•"/>
      <w:lvlJc w:val="left"/>
      <w:pPr>
        <w:ind w:left="3495" w:hanging="298"/>
      </w:pPr>
      <w:rPr>
        <w:rFonts w:hint="default"/>
        <w:lang w:val="ru-RU" w:eastAsia="en-US" w:bidi="ar-SA"/>
      </w:rPr>
    </w:lvl>
    <w:lvl w:ilvl="8" w:tplc="D6DE91B0">
      <w:numFmt w:val="bullet"/>
      <w:lvlText w:val="•"/>
      <w:lvlJc w:val="left"/>
      <w:pPr>
        <w:ind w:left="3980" w:hanging="298"/>
      </w:pPr>
      <w:rPr>
        <w:rFonts w:hint="default"/>
        <w:lang w:val="ru-RU" w:eastAsia="en-US" w:bidi="ar-SA"/>
      </w:rPr>
    </w:lvl>
  </w:abstractNum>
  <w:abstractNum w:abstractNumId="38" w15:restartNumberingAfterBreak="0">
    <w:nsid w:val="7E8038D2"/>
    <w:multiLevelType w:val="hybridMultilevel"/>
    <w:tmpl w:val="D294F1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F443B"/>
    <w:multiLevelType w:val="hybridMultilevel"/>
    <w:tmpl w:val="D01A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832470"/>
    <w:multiLevelType w:val="multilevel"/>
    <w:tmpl w:val="10CE1F2E"/>
    <w:lvl w:ilvl="0">
      <w:start w:val="6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1"/>
  </w:num>
  <w:num w:numId="3">
    <w:abstractNumId w:val="17"/>
  </w:num>
  <w:num w:numId="4">
    <w:abstractNumId w:val="39"/>
  </w:num>
  <w:num w:numId="5">
    <w:abstractNumId w:val="9"/>
  </w:num>
  <w:num w:numId="6">
    <w:abstractNumId w:val="18"/>
  </w:num>
  <w:num w:numId="7">
    <w:abstractNumId w:val="29"/>
  </w:num>
  <w:num w:numId="8">
    <w:abstractNumId w:val="24"/>
  </w:num>
  <w:num w:numId="9">
    <w:abstractNumId w:val="30"/>
  </w:num>
  <w:num w:numId="10">
    <w:abstractNumId w:val="2"/>
  </w:num>
  <w:num w:numId="11">
    <w:abstractNumId w:val="19"/>
  </w:num>
  <w:num w:numId="12">
    <w:abstractNumId w:val="31"/>
  </w:num>
  <w:num w:numId="13">
    <w:abstractNumId w:val="25"/>
  </w:num>
  <w:num w:numId="14">
    <w:abstractNumId w:val="32"/>
  </w:num>
  <w:num w:numId="15">
    <w:abstractNumId w:val="33"/>
  </w:num>
  <w:num w:numId="16">
    <w:abstractNumId w:val="4"/>
  </w:num>
  <w:num w:numId="17">
    <w:abstractNumId w:val="15"/>
  </w:num>
  <w:num w:numId="18">
    <w:abstractNumId w:val="22"/>
  </w:num>
  <w:num w:numId="19">
    <w:abstractNumId w:val="10"/>
  </w:num>
  <w:num w:numId="20">
    <w:abstractNumId w:val="11"/>
  </w:num>
  <w:num w:numId="21">
    <w:abstractNumId w:val="26"/>
  </w:num>
  <w:num w:numId="22">
    <w:abstractNumId w:val="36"/>
  </w:num>
  <w:num w:numId="23">
    <w:abstractNumId w:val="28"/>
  </w:num>
  <w:num w:numId="24">
    <w:abstractNumId w:val="5"/>
  </w:num>
  <w:num w:numId="25">
    <w:abstractNumId w:val="8"/>
  </w:num>
  <w:num w:numId="26">
    <w:abstractNumId w:val="16"/>
  </w:num>
  <w:num w:numId="27">
    <w:abstractNumId w:val="6"/>
  </w:num>
  <w:num w:numId="28">
    <w:abstractNumId w:val="27"/>
  </w:num>
  <w:num w:numId="29">
    <w:abstractNumId w:val="34"/>
  </w:num>
  <w:num w:numId="30">
    <w:abstractNumId w:val="1"/>
  </w:num>
  <w:num w:numId="31">
    <w:abstractNumId w:val="13"/>
  </w:num>
  <w:num w:numId="32">
    <w:abstractNumId w:val="20"/>
  </w:num>
  <w:num w:numId="33">
    <w:abstractNumId w:val="14"/>
  </w:num>
  <w:num w:numId="34">
    <w:abstractNumId w:val="38"/>
  </w:num>
  <w:num w:numId="35">
    <w:abstractNumId w:val="35"/>
  </w:num>
  <w:num w:numId="36">
    <w:abstractNumId w:val="12"/>
  </w:num>
  <w:num w:numId="37">
    <w:abstractNumId w:val="40"/>
  </w:num>
  <w:num w:numId="38">
    <w:abstractNumId w:val="3"/>
  </w:num>
  <w:num w:numId="39">
    <w:abstractNumId w:val="37"/>
  </w:num>
  <w:num w:numId="40">
    <w:abstractNumId w:val="23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E8B"/>
    <w:rsid w:val="00010EA8"/>
    <w:rsid w:val="00013EC2"/>
    <w:rsid w:val="00070A9C"/>
    <w:rsid w:val="00076BFC"/>
    <w:rsid w:val="00081A5D"/>
    <w:rsid w:val="000A36F0"/>
    <w:rsid w:val="000A7FDB"/>
    <w:rsid w:val="000D53C8"/>
    <w:rsid w:val="000E6303"/>
    <w:rsid w:val="00154BC4"/>
    <w:rsid w:val="00154C3F"/>
    <w:rsid w:val="00192574"/>
    <w:rsid w:val="001A300C"/>
    <w:rsid w:val="001A7251"/>
    <w:rsid w:val="001A733B"/>
    <w:rsid w:val="001B7E94"/>
    <w:rsid w:val="0025614F"/>
    <w:rsid w:val="00273CC5"/>
    <w:rsid w:val="00281880"/>
    <w:rsid w:val="00281C45"/>
    <w:rsid w:val="00284240"/>
    <w:rsid w:val="0031446F"/>
    <w:rsid w:val="0036553A"/>
    <w:rsid w:val="003E1D16"/>
    <w:rsid w:val="003F6E89"/>
    <w:rsid w:val="00427671"/>
    <w:rsid w:val="00452593"/>
    <w:rsid w:val="0047734E"/>
    <w:rsid w:val="004A0CF7"/>
    <w:rsid w:val="004A4945"/>
    <w:rsid w:val="004E342D"/>
    <w:rsid w:val="004E4E8B"/>
    <w:rsid w:val="00502577"/>
    <w:rsid w:val="00570B89"/>
    <w:rsid w:val="005B77B0"/>
    <w:rsid w:val="006229AF"/>
    <w:rsid w:val="006C3389"/>
    <w:rsid w:val="006C4E72"/>
    <w:rsid w:val="00707E64"/>
    <w:rsid w:val="00761A03"/>
    <w:rsid w:val="00790F7B"/>
    <w:rsid w:val="007F59AB"/>
    <w:rsid w:val="00810ABA"/>
    <w:rsid w:val="008D3F6D"/>
    <w:rsid w:val="008D42D1"/>
    <w:rsid w:val="008E3C40"/>
    <w:rsid w:val="00926C63"/>
    <w:rsid w:val="00976EA1"/>
    <w:rsid w:val="009B769B"/>
    <w:rsid w:val="00A573C1"/>
    <w:rsid w:val="00A77F6E"/>
    <w:rsid w:val="00B35E76"/>
    <w:rsid w:val="00B61306"/>
    <w:rsid w:val="00B71FFF"/>
    <w:rsid w:val="00B96F2A"/>
    <w:rsid w:val="00BB23F7"/>
    <w:rsid w:val="00BF3888"/>
    <w:rsid w:val="00BF609A"/>
    <w:rsid w:val="00C74C3F"/>
    <w:rsid w:val="00CC380A"/>
    <w:rsid w:val="00CF43E3"/>
    <w:rsid w:val="00D215C5"/>
    <w:rsid w:val="00D216A6"/>
    <w:rsid w:val="00D64E05"/>
    <w:rsid w:val="00D77CD2"/>
    <w:rsid w:val="00D83944"/>
    <w:rsid w:val="00EA0E07"/>
    <w:rsid w:val="00EA1BE4"/>
    <w:rsid w:val="00F147C2"/>
    <w:rsid w:val="00F73A33"/>
    <w:rsid w:val="00FD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070B7"/>
  <w15:docId w15:val="{B76B9427-6327-4719-94F4-A0392D4B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CD2"/>
  </w:style>
  <w:style w:type="paragraph" w:styleId="1">
    <w:name w:val="heading 1"/>
    <w:basedOn w:val="a"/>
    <w:next w:val="a"/>
    <w:link w:val="10"/>
    <w:uiPriority w:val="9"/>
    <w:qFormat/>
    <w:rsid w:val="0047734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7734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next w:val="a"/>
    <w:link w:val="30"/>
    <w:uiPriority w:val="9"/>
    <w:qFormat/>
    <w:rsid w:val="0047734E"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7734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next w:val="a"/>
    <w:link w:val="50"/>
    <w:uiPriority w:val="9"/>
    <w:qFormat/>
    <w:rsid w:val="0047734E"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7734E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47734E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F6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734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7734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7734E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7734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7734E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7734E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47734E"/>
    <w:rPr>
      <w:rFonts w:ascii="Calibri" w:eastAsia="Times New Roman" w:hAnsi="Calibri" w:cs="Calibri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7734E"/>
  </w:style>
  <w:style w:type="paragraph" w:customStyle="1" w:styleId="ConsPlusNormal">
    <w:name w:val="ConsPlusNormal"/>
    <w:rsid w:val="004773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47734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rsid w:val="0047734E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5">
    <w:name w:val="TOC Heading"/>
    <w:basedOn w:val="1"/>
    <w:next w:val="a"/>
    <w:link w:val="a6"/>
    <w:unhideWhenUsed/>
    <w:qFormat/>
    <w:rsid w:val="0047734E"/>
    <w:pPr>
      <w:spacing w:line="276" w:lineRule="auto"/>
      <w:outlineLvl w:val="9"/>
    </w:pPr>
  </w:style>
  <w:style w:type="character" w:customStyle="1" w:styleId="a6">
    <w:name w:val="Заголовок оглавления Знак"/>
    <w:basedOn w:val="10"/>
    <w:link w:val="a5"/>
    <w:rsid w:val="0047734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1">
    <w:name w:val="toc 2"/>
    <w:basedOn w:val="a"/>
    <w:next w:val="a"/>
    <w:link w:val="22"/>
    <w:autoRedefine/>
    <w:uiPriority w:val="39"/>
    <w:unhideWhenUsed/>
    <w:rsid w:val="0047734E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главление 2 Знак"/>
    <w:link w:val="21"/>
    <w:uiPriority w:val="39"/>
    <w:rsid w:val="004773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link w:val="13"/>
    <w:autoRedefine/>
    <w:uiPriority w:val="39"/>
    <w:unhideWhenUsed/>
    <w:rsid w:val="0047734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главление 1 Знак"/>
    <w:basedOn w:val="14"/>
    <w:link w:val="12"/>
    <w:uiPriority w:val="39"/>
    <w:rsid w:val="00477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бычный1"/>
    <w:rsid w:val="0047734E"/>
  </w:style>
  <w:style w:type="paragraph" w:styleId="a7">
    <w:name w:val="Balloon Text"/>
    <w:basedOn w:val="a"/>
    <w:link w:val="a8"/>
    <w:unhideWhenUsed/>
    <w:rsid w:val="004773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47734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47734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47734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rsid w:val="004773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477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47734E"/>
  </w:style>
  <w:style w:type="paragraph" w:styleId="ad">
    <w:name w:val="List Paragraph"/>
    <w:basedOn w:val="a"/>
    <w:link w:val="ae"/>
    <w:qFormat/>
    <w:rsid w:val="0047734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e">
    <w:name w:val="Абзац списка Знак"/>
    <w:basedOn w:val="14"/>
    <w:link w:val="ad"/>
    <w:rsid w:val="0047734E"/>
    <w:rPr>
      <w:rFonts w:ascii="Calibri" w:eastAsia="Calibri" w:hAnsi="Calibri" w:cs="Times New Roman"/>
    </w:rPr>
  </w:style>
  <w:style w:type="paragraph" w:customStyle="1" w:styleId="c0">
    <w:name w:val="c0"/>
    <w:basedOn w:val="a"/>
    <w:rsid w:val="004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7734E"/>
  </w:style>
  <w:style w:type="paragraph" w:customStyle="1" w:styleId="c3">
    <w:name w:val="c3"/>
    <w:basedOn w:val="a"/>
    <w:rsid w:val="004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link w:val="af0"/>
    <w:rsid w:val="004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бычный (Интернет) Знак"/>
    <w:basedOn w:val="14"/>
    <w:link w:val="af"/>
    <w:rsid w:val="004773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47734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4773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477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47734E"/>
    <w:rPr>
      <w:b/>
      <w:bCs/>
    </w:rPr>
  </w:style>
  <w:style w:type="character" w:customStyle="1" w:styleId="af2">
    <w:name w:val="Текст сноски Знак"/>
    <w:basedOn w:val="a0"/>
    <w:link w:val="af3"/>
    <w:uiPriority w:val="99"/>
    <w:semiHidden/>
    <w:rsid w:val="0047734E"/>
    <w:rPr>
      <w:rFonts w:eastAsia="Times New Roman"/>
      <w:sz w:val="20"/>
      <w:szCs w:val="20"/>
    </w:rPr>
  </w:style>
  <w:style w:type="paragraph" w:styleId="af3">
    <w:name w:val="footnote text"/>
    <w:basedOn w:val="a"/>
    <w:link w:val="af2"/>
    <w:uiPriority w:val="99"/>
    <w:semiHidden/>
    <w:rsid w:val="0047734E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5">
    <w:name w:val="Текст сноски Знак1"/>
    <w:basedOn w:val="a0"/>
    <w:uiPriority w:val="99"/>
    <w:semiHidden/>
    <w:rsid w:val="0047734E"/>
    <w:rPr>
      <w:sz w:val="20"/>
      <w:szCs w:val="20"/>
    </w:rPr>
  </w:style>
  <w:style w:type="paragraph" w:styleId="26">
    <w:name w:val="Body Text 2"/>
    <w:basedOn w:val="a"/>
    <w:link w:val="27"/>
    <w:uiPriority w:val="99"/>
    <w:rsid w:val="0047734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sid w:val="00477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basedOn w:val="a0"/>
    <w:link w:val="af5"/>
    <w:uiPriority w:val="99"/>
    <w:rsid w:val="0047734E"/>
    <w:rPr>
      <w:rFonts w:eastAsia="Times New Roman"/>
      <w:sz w:val="20"/>
      <w:szCs w:val="20"/>
    </w:rPr>
  </w:style>
  <w:style w:type="paragraph" w:styleId="af5">
    <w:name w:val="annotation text"/>
    <w:basedOn w:val="a"/>
    <w:link w:val="af4"/>
    <w:uiPriority w:val="99"/>
    <w:rsid w:val="0047734E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47734E"/>
    <w:rPr>
      <w:sz w:val="20"/>
      <w:szCs w:val="20"/>
    </w:rPr>
  </w:style>
  <w:style w:type="character" w:customStyle="1" w:styleId="af6">
    <w:name w:val="Тема примечания Знак"/>
    <w:basedOn w:val="af4"/>
    <w:link w:val="af7"/>
    <w:rsid w:val="0047734E"/>
    <w:rPr>
      <w:rFonts w:eastAsia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6"/>
    <w:rsid w:val="0047734E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47734E"/>
    <w:rPr>
      <w:b/>
      <w:bCs/>
      <w:sz w:val="20"/>
      <w:szCs w:val="20"/>
    </w:rPr>
  </w:style>
  <w:style w:type="paragraph" w:customStyle="1" w:styleId="af8">
    <w:name w:val="Знак"/>
    <w:basedOn w:val="a"/>
    <w:uiPriority w:val="99"/>
    <w:rsid w:val="0047734E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9">
    <w:name w:val="header"/>
    <w:basedOn w:val="a"/>
    <w:link w:val="afa"/>
    <w:rsid w:val="004773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rsid w:val="00477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0"/>
    <w:link w:val="28"/>
    <w:rsid w:val="0047734E"/>
    <w:rPr>
      <w:color w:val="0000FF"/>
      <w:u w:val="single"/>
    </w:rPr>
  </w:style>
  <w:style w:type="paragraph" w:customStyle="1" w:styleId="28">
    <w:name w:val="Гиперссылка2"/>
    <w:link w:val="afb"/>
    <w:rsid w:val="0047734E"/>
    <w:pPr>
      <w:spacing w:line="264" w:lineRule="auto"/>
    </w:pPr>
    <w:rPr>
      <w:color w:val="0000FF"/>
      <w:u w:val="single"/>
    </w:rPr>
  </w:style>
  <w:style w:type="paragraph" w:styleId="afc">
    <w:name w:val="Subtitle"/>
    <w:basedOn w:val="a"/>
    <w:next w:val="a3"/>
    <w:link w:val="afd"/>
    <w:uiPriority w:val="11"/>
    <w:qFormat/>
    <w:rsid w:val="0047734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d">
    <w:name w:val="Подзаголовок Знак"/>
    <w:basedOn w:val="a0"/>
    <w:link w:val="afc"/>
    <w:uiPriority w:val="11"/>
    <w:rsid w:val="004773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e">
    <w:name w:val="Title"/>
    <w:basedOn w:val="a"/>
    <w:link w:val="aff"/>
    <w:uiPriority w:val="10"/>
    <w:qFormat/>
    <w:rsid w:val="0047734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Заголовок Знак"/>
    <w:basedOn w:val="a0"/>
    <w:link w:val="afe"/>
    <w:uiPriority w:val="10"/>
    <w:rsid w:val="004773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47734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0">
    <w:name w:val="Body Text Indent"/>
    <w:basedOn w:val="a"/>
    <w:link w:val="aff1"/>
    <w:uiPriority w:val="99"/>
    <w:rsid w:val="004773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1">
    <w:name w:val="Основной текст с отступом Знак"/>
    <w:basedOn w:val="a0"/>
    <w:link w:val="aff0"/>
    <w:uiPriority w:val="99"/>
    <w:rsid w:val="004773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47734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4773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47734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uiPriority w:val="99"/>
    <w:rsid w:val="0047734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8">
    <w:name w:val="Обычный отступ1"/>
    <w:basedOn w:val="a"/>
    <w:rsid w:val="0047734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47734E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2">
    <w:name w:val="параграф"/>
    <w:basedOn w:val="a"/>
    <w:rsid w:val="0047734E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47734E"/>
    <w:rPr>
      <w:rFonts w:ascii="Symbol" w:hAnsi="Symbol" w:cs="Symbol"/>
    </w:rPr>
  </w:style>
  <w:style w:type="character" w:customStyle="1" w:styleId="WW8Num1z1">
    <w:name w:val="WW8Num1z1"/>
    <w:uiPriority w:val="99"/>
    <w:rsid w:val="0047734E"/>
    <w:rPr>
      <w:rFonts w:ascii="Courier New" w:hAnsi="Courier New" w:cs="Courier New"/>
    </w:rPr>
  </w:style>
  <w:style w:type="character" w:customStyle="1" w:styleId="WW8Num1z2">
    <w:name w:val="WW8Num1z2"/>
    <w:uiPriority w:val="99"/>
    <w:rsid w:val="0047734E"/>
    <w:rPr>
      <w:rFonts w:ascii="Wingdings" w:hAnsi="Wingdings" w:cs="Wingdings"/>
    </w:rPr>
  </w:style>
  <w:style w:type="character" w:customStyle="1" w:styleId="WW8Num4z0">
    <w:name w:val="WW8Num4z0"/>
    <w:uiPriority w:val="99"/>
    <w:rsid w:val="0047734E"/>
    <w:rPr>
      <w:b/>
      <w:bCs/>
    </w:rPr>
  </w:style>
  <w:style w:type="character" w:customStyle="1" w:styleId="WW8Num6z0">
    <w:name w:val="WW8Num6z0"/>
    <w:uiPriority w:val="99"/>
    <w:rsid w:val="0047734E"/>
    <w:rPr>
      <w:rFonts w:ascii="Symbol" w:hAnsi="Symbol" w:cs="Symbol"/>
    </w:rPr>
  </w:style>
  <w:style w:type="character" w:customStyle="1" w:styleId="WW8Num6z1">
    <w:name w:val="WW8Num6z1"/>
    <w:uiPriority w:val="99"/>
    <w:rsid w:val="0047734E"/>
    <w:rPr>
      <w:rFonts w:ascii="Courier New" w:hAnsi="Courier New" w:cs="Courier New"/>
    </w:rPr>
  </w:style>
  <w:style w:type="character" w:customStyle="1" w:styleId="WW8Num6z2">
    <w:name w:val="WW8Num6z2"/>
    <w:uiPriority w:val="99"/>
    <w:rsid w:val="0047734E"/>
    <w:rPr>
      <w:rFonts w:ascii="Wingdings" w:hAnsi="Wingdings" w:cs="Wingdings"/>
    </w:rPr>
  </w:style>
  <w:style w:type="character" w:customStyle="1" w:styleId="WW8Num7z0">
    <w:name w:val="WW8Num7z0"/>
    <w:uiPriority w:val="99"/>
    <w:rsid w:val="0047734E"/>
    <w:rPr>
      <w:rFonts w:ascii="Symbol" w:hAnsi="Symbol" w:cs="Symbol"/>
      <w:color w:val="auto"/>
    </w:rPr>
  </w:style>
  <w:style w:type="character" w:customStyle="1" w:styleId="WW8Num7z2">
    <w:name w:val="WW8Num7z2"/>
    <w:uiPriority w:val="99"/>
    <w:rsid w:val="0047734E"/>
    <w:rPr>
      <w:rFonts w:ascii="Wingdings" w:hAnsi="Wingdings" w:cs="Wingdings"/>
    </w:rPr>
  </w:style>
  <w:style w:type="character" w:customStyle="1" w:styleId="WW8Num7z3">
    <w:name w:val="WW8Num7z3"/>
    <w:uiPriority w:val="99"/>
    <w:rsid w:val="0047734E"/>
    <w:rPr>
      <w:rFonts w:ascii="Symbol" w:hAnsi="Symbol" w:cs="Symbol"/>
    </w:rPr>
  </w:style>
  <w:style w:type="character" w:customStyle="1" w:styleId="WW8Num7z4">
    <w:name w:val="WW8Num7z4"/>
    <w:uiPriority w:val="99"/>
    <w:rsid w:val="0047734E"/>
    <w:rPr>
      <w:rFonts w:ascii="Courier New" w:hAnsi="Courier New" w:cs="Courier New"/>
    </w:rPr>
  </w:style>
  <w:style w:type="character" w:customStyle="1" w:styleId="WW8Num8z0">
    <w:name w:val="WW8Num8z0"/>
    <w:uiPriority w:val="99"/>
    <w:rsid w:val="0047734E"/>
    <w:rPr>
      <w:rFonts w:ascii="Symbol" w:hAnsi="Symbol" w:cs="Symbol"/>
    </w:rPr>
  </w:style>
  <w:style w:type="character" w:customStyle="1" w:styleId="WW8Num8z1">
    <w:name w:val="WW8Num8z1"/>
    <w:uiPriority w:val="99"/>
    <w:rsid w:val="0047734E"/>
    <w:rPr>
      <w:rFonts w:ascii="Courier New" w:hAnsi="Courier New" w:cs="Courier New"/>
    </w:rPr>
  </w:style>
  <w:style w:type="character" w:customStyle="1" w:styleId="WW8Num8z2">
    <w:name w:val="WW8Num8z2"/>
    <w:uiPriority w:val="99"/>
    <w:rsid w:val="0047734E"/>
    <w:rPr>
      <w:rFonts w:ascii="Wingdings" w:hAnsi="Wingdings" w:cs="Wingdings"/>
    </w:rPr>
  </w:style>
  <w:style w:type="character" w:customStyle="1" w:styleId="19">
    <w:name w:val="Основной шрифт абзаца1"/>
    <w:uiPriority w:val="99"/>
    <w:rsid w:val="0047734E"/>
  </w:style>
  <w:style w:type="character" w:customStyle="1" w:styleId="aff3">
    <w:name w:val="Символ сноски"/>
    <w:uiPriority w:val="99"/>
    <w:rsid w:val="0047734E"/>
    <w:rPr>
      <w:vertAlign w:val="superscript"/>
    </w:rPr>
  </w:style>
  <w:style w:type="character" w:customStyle="1" w:styleId="29">
    <w:name w:val="Знак Знак2"/>
    <w:uiPriority w:val="99"/>
    <w:rsid w:val="0047734E"/>
    <w:rPr>
      <w:sz w:val="24"/>
      <w:szCs w:val="24"/>
      <w:lang w:val="ru-RU" w:eastAsia="ar-SA" w:bidi="ar-SA"/>
    </w:rPr>
  </w:style>
  <w:style w:type="character" w:customStyle="1" w:styleId="1a">
    <w:name w:val="Знак примечания1"/>
    <w:uiPriority w:val="99"/>
    <w:rsid w:val="0047734E"/>
    <w:rPr>
      <w:sz w:val="16"/>
      <w:szCs w:val="16"/>
    </w:rPr>
  </w:style>
  <w:style w:type="character" w:customStyle="1" w:styleId="1b">
    <w:name w:val="Знак Знак1"/>
    <w:basedOn w:val="19"/>
    <w:uiPriority w:val="99"/>
    <w:rsid w:val="0047734E"/>
  </w:style>
  <w:style w:type="character" w:customStyle="1" w:styleId="41">
    <w:name w:val="Знак Знак4"/>
    <w:uiPriority w:val="99"/>
    <w:rsid w:val="0047734E"/>
    <w:rPr>
      <w:rFonts w:ascii="Calibri" w:hAnsi="Calibri" w:cs="Calibri"/>
      <w:sz w:val="24"/>
      <w:szCs w:val="24"/>
    </w:rPr>
  </w:style>
  <w:style w:type="character" w:customStyle="1" w:styleId="32">
    <w:name w:val="Знак Знак3"/>
    <w:uiPriority w:val="99"/>
    <w:rsid w:val="0047734E"/>
    <w:rPr>
      <w:sz w:val="24"/>
      <w:szCs w:val="24"/>
    </w:rPr>
  </w:style>
  <w:style w:type="character" w:customStyle="1" w:styleId="aff4">
    <w:name w:val="Знак Знак"/>
    <w:uiPriority w:val="99"/>
    <w:rsid w:val="0047734E"/>
    <w:rPr>
      <w:b/>
      <w:bCs/>
      <w:sz w:val="24"/>
      <w:szCs w:val="24"/>
    </w:rPr>
  </w:style>
  <w:style w:type="character" w:customStyle="1" w:styleId="51">
    <w:name w:val="Знак Знак5"/>
    <w:uiPriority w:val="99"/>
    <w:rsid w:val="0047734E"/>
    <w:rPr>
      <w:sz w:val="24"/>
      <w:szCs w:val="24"/>
    </w:rPr>
  </w:style>
  <w:style w:type="character" w:customStyle="1" w:styleId="apple-style-span">
    <w:name w:val="apple-style-span"/>
    <w:basedOn w:val="19"/>
    <w:rsid w:val="0047734E"/>
  </w:style>
  <w:style w:type="paragraph" w:customStyle="1" w:styleId="1c">
    <w:name w:val="Заголовок1"/>
    <w:basedOn w:val="a"/>
    <w:next w:val="a3"/>
    <w:uiPriority w:val="99"/>
    <w:rsid w:val="0047734E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styleId="aff5">
    <w:name w:val="List"/>
    <w:basedOn w:val="a3"/>
    <w:uiPriority w:val="99"/>
    <w:rsid w:val="0047734E"/>
    <w:pPr>
      <w:widowControl/>
    </w:pPr>
    <w:rPr>
      <w:rFonts w:ascii="Arial" w:eastAsia="Times New Roman" w:hAnsi="Arial" w:cs="Arial"/>
    </w:rPr>
  </w:style>
  <w:style w:type="paragraph" w:customStyle="1" w:styleId="1d">
    <w:name w:val="Название1"/>
    <w:basedOn w:val="a"/>
    <w:uiPriority w:val="99"/>
    <w:rsid w:val="0047734E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e">
    <w:name w:val="Указатель1"/>
    <w:basedOn w:val="a"/>
    <w:uiPriority w:val="99"/>
    <w:rsid w:val="0047734E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47734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">
    <w:name w:val="Текст примечания1"/>
    <w:basedOn w:val="a"/>
    <w:uiPriority w:val="99"/>
    <w:rsid w:val="004773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a">
    <w:name w:val="Знак2"/>
    <w:basedOn w:val="a"/>
    <w:uiPriority w:val="99"/>
    <w:rsid w:val="0047734E"/>
    <w:pPr>
      <w:tabs>
        <w:tab w:val="left" w:pos="708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uiPriority w:val="99"/>
    <w:rsid w:val="0047734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0">
    <w:name w:val="заголовок 1"/>
    <w:basedOn w:val="a"/>
    <w:next w:val="a"/>
    <w:uiPriority w:val="99"/>
    <w:rsid w:val="0047734E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b">
    <w:name w:val="Стиль2"/>
    <w:basedOn w:val="a"/>
    <w:uiPriority w:val="99"/>
    <w:rsid w:val="0047734E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47734E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6">
    <w:name w:val="Содержимое таблицы"/>
    <w:basedOn w:val="a"/>
    <w:uiPriority w:val="99"/>
    <w:rsid w:val="0047734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7">
    <w:name w:val="Заголовок таблицы"/>
    <w:basedOn w:val="aff6"/>
    <w:uiPriority w:val="99"/>
    <w:rsid w:val="0047734E"/>
    <w:pPr>
      <w:jc w:val="center"/>
    </w:pPr>
    <w:rPr>
      <w:b/>
      <w:bCs/>
    </w:rPr>
  </w:style>
  <w:style w:type="paragraph" w:customStyle="1" w:styleId="aff8">
    <w:name w:val="Содержимое врезки"/>
    <w:basedOn w:val="a3"/>
    <w:uiPriority w:val="99"/>
    <w:rsid w:val="0047734E"/>
    <w:pPr>
      <w:widowControl/>
    </w:pPr>
    <w:rPr>
      <w:rFonts w:eastAsia="Times New Roman"/>
    </w:rPr>
  </w:style>
  <w:style w:type="paragraph" w:styleId="33">
    <w:name w:val="Body Text 3"/>
    <w:basedOn w:val="a"/>
    <w:link w:val="34"/>
    <w:rsid w:val="0047734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47734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9">
    <w:name w:val="Document Map"/>
    <w:basedOn w:val="a"/>
    <w:link w:val="affa"/>
    <w:uiPriority w:val="99"/>
    <w:unhideWhenUsed/>
    <w:rsid w:val="004773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a">
    <w:name w:val="Схема документа Знак"/>
    <w:basedOn w:val="a0"/>
    <w:link w:val="aff9"/>
    <w:uiPriority w:val="99"/>
    <w:rsid w:val="004773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7734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734E"/>
  </w:style>
  <w:style w:type="paragraph" w:styleId="affb">
    <w:name w:val="No Spacing"/>
    <w:basedOn w:val="a"/>
    <w:link w:val="affc"/>
    <w:uiPriority w:val="1"/>
    <w:qFormat/>
    <w:rsid w:val="0047734E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ffc">
    <w:name w:val="Без интервала Знак"/>
    <w:basedOn w:val="a0"/>
    <w:link w:val="affb"/>
    <w:uiPriority w:val="1"/>
    <w:rsid w:val="0047734E"/>
    <w:rPr>
      <w:rFonts w:ascii="Cambria" w:eastAsia="Calibri" w:hAnsi="Cambria" w:cs="Times New Roman"/>
      <w:lang w:val="en-US" w:bidi="en-US"/>
    </w:rPr>
  </w:style>
  <w:style w:type="paragraph" w:customStyle="1" w:styleId="110">
    <w:name w:val="Оглавление 11"/>
    <w:basedOn w:val="a"/>
    <w:uiPriority w:val="1"/>
    <w:qFormat/>
    <w:rsid w:val="0047734E"/>
    <w:pPr>
      <w:widowControl w:val="0"/>
      <w:autoSpaceDE w:val="0"/>
      <w:autoSpaceDN w:val="0"/>
      <w:spacing w:after="0" w:line="240" w:lineRule="auto"/>
      <w:ind w:left="1322" w:hanging="2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47734E"/>
    <w:pPr>
      <w:widowControl w:val="0"/>
      <w:autoSpaceDE w:val="0"/>
      <w:autoSpaceDN w:val="0"/>
      <w:spacing w:after="0" w:line="240" w:lineRule="auto"/>
      <w:ind w:left="1719" w:right="119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rsid w:val="0047734E"/>
    <w:pPr>
      <w:spacing w:line="264" w:lineRule="auto"/>
    </w:pPr>
    <w:rPr>
      <w:rFonts w:cs="Times New Roman"/>
      <w:color w:val="000000"/>
      <w:szCs w:val="20"/>
    </w:rPr>
  </w:style>
  <w:style w:type="paragraph" w:customStyle="1" w:styleId="1f1">
    <w:name w:val="Знак сноски1"/>
    <w:link w:val="affd"/>
    <w:rsid w:val="0047734E"/>
    <w:pPr>
      <w:spacing w:line="264" w:lineRule="auto"/>
    </w:pPr>
    <w:rPr>
      <w:rFonts w:cs="Times New Roman"/>
      <w:color w:val="000000"/>
      <w:szCs w:val="20"/>
      <w:vertAlign w:val="superscript"/>
    </w:rPr>
  </w:style>
  <w:style w:type="character" w:styleId="affd">
    <w:name w:val="footnote reference"/>
    <w:basedOn w:val="a0"/>
    <w:link w:val="1f1"/>
    <w:rsid w:val="0047734E"/>
    <w:rPr>
      <w:rFonts w:cs="Times New Roman"/>
      <w:color w:val="000000"/>
      <w:szCs w:val="20"/>
      <w:vertAlign w:val="superscript"/>
    </w:rPr>
  </w:style>
  <w:style w:type="paragraph" w:customStyle="1" w:styleId="1f2">
    <w:name w:val="Гиперссылка1"/>
    <w:rsid w:val="0047734E"/>
    <w:pPr>
      <w:spacing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styleId="42">
    <w:name w:val="toc 4"/>
    <w:next w:val="a"/>
    <w:link w:val="43"/>
    <w:uiPriority w:val="39"/>
    <w:rsid w:val="0047734E"/>
    <w:pPr>
      <w:spacing w:line="264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3">
    <w:name w:val="Оглавление 4 Знак"/>
    <w:link w:val="42"/>
    <w:uiPriority w:val="39"/>
    <w:rsid w:val="0047734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2c">
    <w:name w:val="Основной шрифт абзаца2"/>
    <w:rsid w:val="0047734E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44">
    <w:name w:val="Основной шрифт абзаца4"/>
    <w:rsid w:val="0047734E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61">
    <w:name w:val="toc 6"/>
    <w:next w:val="a"/>
    <w:link w:val="62"/>
    <w:uiPriority w:val="39"/>
    <w:rsid w:val="0047734E"/>
    <w:pPr>
      <w:spacing w:line="264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47734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"/>
    <w:link w:val="72"/>
    <w:uiPriority w:val="39"/>
    <w:rsid w:val="0047734E"/>
    <w:pPr>
      <w:spacing w:line="264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47734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dt-p">
    <w:name w:val="dt-p"/>
    <w:basedOn w:val="a"/>
    <w:rsid w:val="0047734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7">
    <w:name w:val="c7"/>
    <w:basedOn w:val="a"/>
    <w:rsid w:val="0047734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Endnote">
    <w:name w:val="Endnote"/>
    <w:rsid w:val="0047734E"/>
    <w:pPr>
      <w:spacing w:line="264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35">
    <w:name w:val="Body Text Indent 3"/>
    <w:basedOn w:val="a"/>
    <w:link w:val="36"/>
    <w:rsid w:val="0047734E"/>
    <w:pPr>
      <w:spacing w:after="120" w:line="276" w:lineRule="auto"/>
      <w:ind w:left="283"/>
    </w:pPr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47734E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paragraph" w:customStyle="1" w:styleId="112">
    <w:name w:val="Обычный11"/>
    <w:rsid w:val="0047734E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37">
    <w:name w:val="toc 3"/>
    <w:next w:val="a"/>
    <w:link w:val="38"/>
    <w:uiPriority w:val="39"/>
    <w:rsid w:val="0047734E"/>
    <w:pPr>
      <w:spacing w:line="264" w:lineRule="auto"/>
      <w:ind w:left="40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38">
    <w:name w:val="Оглавление 3 Знак"/>
    <w:link w:val="37"/>
    <w:uiPriority w:val="39"/>
    <w:rsid w:val="0047734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14">
    <w:name w:val="c14"/>
    <w:rsid w:val="0047734E"/>
    <w:pPr>
      <w:spacing w:line="264" w:lineRule="auto"/>
    </w:pPr>
    <w:rPr>
      <w:rFonts w:cs="Times New Roman"/>
      <w:color w:val="000000"/>
      <w:szCs w:val="20"/>
    </w:rPr>
  </w:style>
  <w:style w:type="paragraph" w:customStyle="1" w:styleId="1f3">
    <w:name w:val="Номер страницы1"/>
    <w:rsid w:val="0047734E"/>
    <w:pPr>
      <w:spacing w:line="264" w:lineRule="auto"/>
    </w:pPr>
    <w:rPr>
      <w:rFonts w:cs="Times New Roman"/>
      <w:color w:val="000000"/>
      <w:szCs w:val="20"/>
    </w:rPr>
  </w:style>
  <w:style w:type="paragraph" w:customStyle="1" w:styleId="dt-m">
    <w:name w:val="dt-m"/>
    <w:rsid w:val="0047734E"/>
    <w:pPr>
      <w:spacing w:line="264" w:lineRule="auto"/>
    </w:pPr>
    <w:rPr>
      <w:rFonts w:cs="Times New Roman"/>
      <w:color w:val="000000"/>
      <w:szCs w:val="20"/>
    </w:rPr>
  </w:style>
  <w:style w:type="paragraph" w:customStyle="1" w:styleId="c11">
    <w:name w:val="c11"/>
    <w:rsid w:val="0047734E"/>
    <w:pPr>
      <w:spacing w:line="264" w:lineRule="auto"/>
    </w:pPr>
    <w:rPr>
      <w:rFonts w:cs="Times New Roman"/>
      <w:color w:val="000000"/>
      <w:szCs w:val="20"/>
    </w:rPr>
  </w:style>
  <w:style w:type="paragraph" w:customStyle="1" w:styleId="Footnote">
    <w:name w:val="Footnote"/>
    <w:basedOn w:val="a"/>
    <w:rsid w:val="0047734E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c12">
    <w:name w:val="c12"/>
    <w:rsid w:val="0047734E"/>
    <w:pPr>
      <w:spacing w:line="264" w:lineRule="auto"/>
    </w:pPr>
    <w:rPr>
      <w:rFonts w:cs="Times New Roman"/>
      <w:color w:val="000000"/>
      <w:szCs w:val="20"/>
    </w:rPr>
  </w:style>
  <w:style w:type="paragraph" w:customStyle="1" w:styleId="HeaderandFooter">
    <w:name w:val="Header and Footer"/>
    <w:rsid w:val="0047734E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">
    <w:name w:val="toc 9"/>
    <w:next w:val="a"/>
    <w:link w:val="90"/>
    <w:uiPriority w:val="39"/>
    <w:rsid w:val="0047734E"/>
    <w:pPr>
      <w:spacing w:line="264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47734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"/>
    <w:link w:val="82"/>
    <w:uiPriority w:val="39"/>
    <w:rsid w:val="0047734E"/>
    <w:pPr>
      <w:spacing w:line="264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47734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13">
    <w:name w:val="c13"/>
    <w:basedOn w:val="a"/>
    <w:rsid w:val="0047734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20">
    <w:name w:val="Гиперссылка12"/>
    <w:rsid w:val="0047734E"/>
    <w:pPr>
      <w:spacing w:line="264" w:lineRule="auto"/>
    </w:pPr>
    <w:rPr>
      <w:rFonts w:cs="Times New Roman"/>
      <w:color w:val="0563C1" w:themeColor="hyperlink"/>
      <w:szCs w:val="20"/>
      <w:u w:val="single"/>
    </w:rPr>
  </w:style>
  <w:style w:type="paragraph" w:customStyle="1" w:styleId="39">
    <w:name w:val="Основной шрифт абзаца3"/>
    <w:rsid w:val="0047734E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c22">
    <w:name w:val="c22"/>
    <w:basedOn w:val="a"/>
    <w:rsid w:val="0047734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52">
    <w:name w:val="toc 5"/>
    <w:next w:val="a"/>
    <w:link w:val="53"/>
    <w:uiPriority w:val="39"/>
    <w:rsid w:val="0047734E"/>
    <w:pPr>
      <w:spacing w:line="264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3">
    <w:name w:val="Оглавление 5 Знак"/>
    <w:link w:val="52"/>
    <w:uiPriority w:val="39"/>
    <w:rsid w:val="0047734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f4">
    <w:name w:val="Строгий1"/>
    <w:rsid w:val="0047734E"/>
    <w:pPr>
      <w:spacing w:line="264" w:lineRule="auto"/>
    </w:pPr>
    <w:rPr>
      <w:rFonts w:cs="Times New Roman"/>
      <w:b/>
      <w:color w:val="000000"/>
      <w:szCs w:val="20"/>
    </w:rPr>
  </w:style>
  <w:style w:type="paragraph" w:customStyle="1" w:styleId="c18">
    <w:name w:val="c18"/>
    <w:basedOn w:val="a"/>
    <w:rsid w:val="0047734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10">
    <w:name w:val="c10"/>
    <w:rsid w:val="0047734E"/>
    <w:pPr>
      <w:spacing w:line="264" w:lineRule="auto"/>
    </w:pPr>
    <w:rPr>
      <w:rFonts w:cs="Times New Roman"/>
      <w:color w:val="000000"/>
      <w:szCs w:val="20"/>
    </w:rPr>
  </w:style>
  <w:style w:type="paragraph" w:customStyle="1" w:styleId="c4">
    <w:name w:val="c4"/>
    <w:rsid w:val="0047734E"/>
    <w:pPr>
      <w:spacing w:line="264" w:lineRule="auto"/>
    </w:pPr>
    <w:rPr>
      <w:rFonts w:cs="Times New Roman"/>
      <w:color w:val="000000"/>
      <w:szCs w:val="20"/>
    </w:rPr>
  </w:style>
  <w:style w:type="paragraph" w:customStyle="1" w:styleId="1f5">
    <w:name w:val="Неразрешенное упоминание1"/>
    <w:link w:val="2d"/>
    <w:rsid w:val="0047734E"/>
    <w:pPr>
      <w:spacing w:line="264" w:lineRule="auto"/>
    </w:pPr>
    <w:rPr>
      <w:rFonts w:cs="Times New Roman"/>
      <w:color w:val="605E5C"/>
      <w:szCs w:val="20"/>
      <w:shd w:val="clear" w:color="auto" w:fill="E1DFDD"/>
    </w:rPr>
  </w:style>
  <w:style w:type="character" w:customStyle="1" w:styleId="2d">
    <w:name w:val="Неразрешенное упоминание2"/>
    <w:link w:val="1f5"/>
    <w:rsid w:val="0047734E"/>
    <w:rPr>
      <w:rFonts w:cs="Times New Roman"/>
      <w:color w:val="605E5C"/>
      <w:szCs w:val="20"/>
    </w:rPr>
  </w:style>
  <w:style w:type="paragraph" w:customStyle="1" w:styleId="c1">
    <w:name w:val="c1"/>
    <w:rsid w:val="0047734E"/>
    <w:pPr>
      <w:spacing w:line="264" w:lineRule="auto"/>
    </w:pPr>
    <w:rPr>
      <w:rFonts w:cs="Times New Roman"/>
      <w:color w:val="000000"/>
      <w:szCs w:val="20"/>
    </w:rPr>
  </w:style>
  <w:style w:type="character" w:styleId="affe">
    <w:name w:val="annotation reference"/>
    <w:basedOn w:val="a0"/>
    <w:uiPriority w:val="99"/>
    <w:semiHidden/>
    <w:unhideWhenUsed/>
    <w:rsid w:val="0047734E"/>
    <w:rPr>
      <w:sz w:val="16"/>
      <w:szCs w:val="16"/>
    </w:rPr>
  </w:style>
  <w:style w:type="table" w:styleId="1f6">
    <w:name w:val="Table Grid 1"/>
    <w:basedOn w:val="a1"/>
    <w:rsid w:val="009B7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Заголовок 8 Знак"/>
    <w:basedOn w:val="a0"/>
    <w:link w:val="8"/>
    <w:rsid w:val="00A77F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8D42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67679" TargetMode="External"/><Relationship Id="rId13" Type="http://schemas.openxmlformats.org/officeDocument/2006/relationships/hyperlink" Target="https://normativ.kontur.ru/document?moduleId=1&amp;documentId=46481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246100" TargetMode="External"/><Relationship Id="rId12" Type="http://schemas.openxmlformats.org/officeDocument/2006/relationships/hyperlink" Target="https://normativ.kontur.ru/document?moduleId=1&amp;documentId=43149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37974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normativ.kontur.ru/document?moduleId=1&amp;documentId=3793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297861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O304</dc:creator>
  <cp:lastModifiedBy>user</cp:lastModifiedBy>
  <cp:revision>8</cp:revision>
  <dcterms:created xsi:type="dcterms:W3CDTF">2025-10-24T02:34:00Z</dcterms:created>
  <dcterms:modified xsi:type="dcterms:W3CDTF">2025-10-31T01:13:00Z</dcterms:modified>
</cp:coreProperties>
</file>